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89E3A" w14:textId="77777777" w:rsidR="00EA264E" w:rsidRDefault="00EA264E">
      <w:r>
        <w:rPr>
          <w:b/>
          <w:noProof/>
          <w:sz w:val="16"/>
          <w:szCs w:val="16"/>
          <w:lang w:eastAsia="en-GB"/>
        </w:rPr>
        <w:drawing>
          <wp:anchor distT="0" distB="0" distL="114300" distR="114300" simplePos="0" relativeHeight="251665408" behindDoc="0" locked="0" layoutInCell="1" allowOverlap="1" wp14:anchorId="5DCD24E9" wp14:editId="220DF003">
            <wp:simplePos x="0" y="0"/>
            <wp:positionH relativeFrom="margin">
              <wp:align>right</wp:align>
            </wp:positionH>
            <wp:positionV relativeFrom="paragraph">
              <wp:posOffset>-19685</wp:posOffset>
            </wp:positionV>
            <wp:extent cx="1586865"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686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B08D0" w14:textId="77777777" w:rsidR="00EA264E" w:rsidRDefault="00EA264E"/>
    <w:p w14:paraId="609DE30F" w14:textId="77777777" w:rsidR="002A6189" w:rsidRDefault="002A6189" w:rsidP="00EA264E">
      <w:pPr>
        <w:jc w:val="center"/>
        <w:rPr>
          <w:rFonts w:ascii="Arial" w:hAnsi="Arial" w:cs="Arial"/>
          <w:b/>
          <w:sz w:val="24"/>
          <w:szCs w:val="24"/>
        </w:rPr>
      </w:pPr>
    </w:p>
    <w:p w14:paraId="241CABF0" w14:textId="446DFD48" w:rsidR="00EA264E" w:rsidRDefault="002113C7" w:rsidP="00E4120E">
      <w:pPr>
        <w:ind w:left="142"/>
        <w:jc w:val="center"/>
        <w:rPr>
          <w:rFonts w:ascii="Arial" w:hAnsi="Arial" w:cs="Arial"/>
          <w:b/>
          <w:color w:val="404040" w:themeColor="text1" w:themeTint="BF"/>
          <w:sz w:val="24"/>
          <w:szCs w:val="24"/>
        </w:rPr>
      </w:pPr>
      <w:r w:rsidRPr="002113C7">
        <w:rPr>
          <w:rFonts w:ascii="Arial" w:hAnsi="Arial" w:cs="Arial"/>
          <w:b/>
          <w:color w:val="404040" w:themeColor="text1" w:themeTint="BF"/>
          <w:sz w:val="24"/>
          <w:szCs w:val="24"/>
        </w:rPr>
        <w:t>TR</w:t>
      </w:r>
      <w:r w:rsidR="00EA264E" w:rsidRPr="002113C7">
        <w:rPr>
          <w:rFonts w:ascii="Arial" w:hAnsi="Arial" w:cs="Arial"/>
          <w:b/>
          <w:color w:val="404040" w:themeColor="text1" w:themeTint="BF"/>
          <w:sz w:val="24"/>
          <w:szCs w:val="24"/>
        </w:rPr>
        <w:t>ANSFER OF PUPILS BETWEEN KEY PHASES OF EDUCATION - SEPTEMBER 202</w:t>
      </w:r>
      <w:r w:rsidR="0090468D">
        <w:rPr>
          <w:rFonts w:ascii="Arial" w:hAnsi="Arial" w:cs="Arial"/>
          <w:b/>
          <w:color w:val="404040" w:themeColor="text1" w:themeTint="BF"/>
          <w:sz w:val="24"/>
          <w:szCs w:val="24"/>
        </w:rPr>
        <w:t>4</w:t>
      </w:r>
    </w:p>
    <w:tbl>
      <w:tblPr>
        <w:tblStyle w:val="TableGrid"/>
        <w:tblW w:w="10064" w:type="dxa"/>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1F4E79" w:themeFill="accent1" w:themeFillShade="80"/>
        <w:tblLook w:val="04A0" w:firstRow="1" w:lastRow="0" w:firstColumn="1" w:lastColumn="0" w:noHBand="0" w:noVBand="1"/>
      </w:tblPr>
      <w:tblGrid>
        <w:gridCol w:w="10064"/>
      </w:tblGrid>
      <w:tr w:rsidR="002113C7" w14:paraId="01737805" w14:textId="77777777" w:rsidTr="00AD092C">
        <w:trPr>
          <w:trHeight w:val="915"/>
        </w:trPr>
        <w:tc>
          <w:tcPr>
            <w:tcW w:w="10064" w:type="dxa"/>
            <w:shd w:val="clear" w:color="auto" w:fill="1F4E79" w:themeFill="accent1" w:themeFillShade="80"/>
            <w:vAlign w:val="center"/>
          </w:tcPr>
          <w:p w14:paraId="7AFCE8D5" w14:textId="77777777" w:rsidR="002113C7" w:rsidRPr="002113C7" w:rsidRDefault="002113C7" w:rsidP="002113C7">
            <w:pPr>
              <w:spacing w:before="40" w:after="40" w:line="240" w:lineRule="auto"/>
              <w:jc w:val="center"/>
              <w:rPr>
                <w:rFonts w:ascii="Arial" w:hAnsi="Arial" w:cs="Arial"/>
                <w:color w:val="FFFFFF" w:themeColor="background1"/>
                <w:sz w:val="24"/>
                <w:szCs w:val="24"/>
              </w:rPr>
            </w:pPr>
            <w:r w:rsidRPr="002113C7">
              <w:rPr>
                <w:rFonts w:ascii="Arial" w:hAnsi="Arial" w:cs="Arial"/>
                <w:b/>
                <w:color w:val="FFFFFF" w:themeColor="background1"/>
                <w:sz w:val="24"/>
                <w:szCs w:val="24"/>
              </w:rPr>
              <w:t>Leaver Preference Form</w:t>
            </w:r>
            <w:r w:rsidRPr="002113C7">
              <w:rPr>
                <w:rFonts w:ascii="Arial" w:hAnsi="Arial" w:cs="Arial"/>
                <w:color w:val="FFFFFF" w:themeColor="background1"/>
                <w:sz w:val="24"/>
                <w:szCs w:val="24"/>
              </w:rPr>
              <w:t xml:space="preserve"> </w:t>
            </w:r>
          </w:p>
          <w:p w14:paraId="537D1AA1" w14:textId="77777777" w:rsidR="002113C7" w:rsidRPr="002113C7" w:rsidRDefault="00DB255C" w:rsidP="002113C7">
            <w:pPr>
              <w:jc w:val="center"/>
              <w:rPr>
                <w:rFonts w:ascii="Arial" w:hAnsi="Arial" w:cs="Arial"/>
                <w:b/>
                <w:sz w:val="20"/>
                <w:szCs w:val="20"/>
              </w:rPr>
            </w:pPr>
            <w:r>
              <w:rPr>
                <w:rFonts w:ascii="Arial" w:hAnsi="Arial" w:cs="Arial"/>
                <w:color w:val="FFFFFF" w:themeColor="background1"/>
                <w:sz w:val="20"/>
                <w:szCs w:val="20"/>
              </w:rPr>
              <w:t>(discussions about p</w:t>
            </w:r>
            <w:r w:rsidR="002113C7" w:rsidRPr="002113C7">
              <w:rPr>
                <w:rFonts w:ascii="Arial" w:hAnsi="Arial" w:cs="Arial"/>
                <w:color w:val="FFFFFF" w:themeColor="background1"/>
                <w:sz w:val="20"/>
                <w:szCs w:val="20"/>
              </w:rPr>
              <w:t>ost 16/19 destinations should feature within review meetings from Year 9)</w:t>
            </w:r>
          </w:p>
        </w:tc>
      </w:tr>
    </w:tbl>
    <w:tbl>
      <w:tblPr>
        <w:tblW w:w="10516" w:type="dxa"/>
        <w:tblInd w:w="142" w:type="dxa"/>
        <w:tblLayout w:type="fixed"/>
        <w:tblLook w:val="04A0" w:firstRow="1" w:lastRow="0" w:firstColumn="1" w:lastColumn="0" w:noHBand="0" w:noVBand="1"/>
      </w:tblPr>
      <w:tblGrid>
        <w:gridCol w:w="10280"/>
        <w:gridCol w:w="236"/>
      </w:tblGrid>
      <w:tr w:rsidR="00EA264E" w:rsidRPr="00B12E78" w14:paraId="7442FD72" w14:textId="77777777" w:rsidTr="002A6189">
        <w:trPr>
          <w:trHeight w:val="291"/>
        </w:trPr>
        <w:tc>
          <w:tcPr>
            <w:tcW w:w="10280" w:type="dxa"/>
            <w:tcBorders>
              <w:top w:val="single" w:sz="24" w:space="0" w:color="FFFFFF" w:themeColor="background1"/>
              <w:bottom w:val="single" w:sz="24" w:space="0" w:color="FFFFFF" w:themeColor="background1"/>
            </w:tcBorders>
            <w:shd w:val="clear" w:color="auto" w:fill="auto"/>
            <w:vAlign w:val="center"/>
          </w:tcPr>
          <w:p w14:paraId="45D01003" w14:textId="77777777" w:rsidR="002A6189" w:rsidRDefault="002A6189" w:rsidP="002A6189">
            <w:pPr>
              <w:pStyle w:val="NoSpacing"/>
              <w:ind w:left="-108"/>
              <w:jc w:val="both"/>
              <w:rPr>
                <w:rFonts w:ascii="Arial" w:hAnsi="Arial" w:cs="Arial"/>
              </w:rPr>
            </w:pPr>
          </w:p>
          <w:p w14:paraId="5A0325C5" w14:textId="6B046A6A" w:rsidR="00EA264E" w:rsidRPr="0090468D" w:rsidRDefault="002A6189" w:rsidP="00E4120E">
            <w:pPr>
              <w:pStyle w:val="NoSpacing"/>
              <w:spacing w:line="252" w:lineRule="auto"/>
              <w:jc w:val="both"/>
              <w:rPr>
                <w:rFonts w:ascii="Arial" w:hAnsi="Arial" w:cs="Arial"/>
                <w:sz w:val="20"/>
                <w:szCs w:val="20"/>
              </w:rPr>
            </w:pPr>
            <w:r w:rsidRPr="0090468D">
              <w:rPr>
                <w:rFonts w:ascii="Arial" w:hAnsi="Arial" w:cs="Arial"/>
                <w:sz w:val="20"/>
                <w:szCs w:val="20"/>
              </w:rPr>
              <w:t>The L</w:t>
            </w:r>
            <w:r w:rsidR="00EA264E" w:rsidRPr="0090468D">
              <w:rPr>
                <w:rFonts w:ascii="Arial" w:hAnsi="Arial" w:cs="Arial"/>
                <w:sz w:val="20"/>
                <w:szCs w:val="20"/>
              </w:rPr>
              <w:t xml:space="preserve">ocal </w:t>
            </w:r>
            <w:r w:rsidRPr="0090468D">
              <w:rPr>
                <w:rFonts w:ascii="Arial" w:hAnsi="Arial" w:cs="Arial"/>
                <w:sz w:val="20"/>
                <w:szCs w:val="20"/>
              </w:rPr>
              <w:t>A</w:t>
            </w:r>
            <w:r w:rsidR="00EA264E" w:rsidRPr="0090468D">
              <w:rPr>
                <w:rFonts w:ascii="Arial" w:hAnsi="Arial" w:cs="Arial"/>
                <w:sz w:val="20"/>
                <w:szCs w:val="20"/>
              </w:rPr>
              <w:t>uthority</w:t>
            </w:r>
            <w:r w:rsidRPr="0090468D">
              <w:rPr>
                <w:rFonts w:ascii="Arial" w:hAnsi="Arial" w:cs="Arial"/>
                <w:sz w:val="20"/>
                <w:szCs w:val="20"/>
              </w:rPr>
              <w:t xml:space="preserve"> (LA)</w:t>
            </w:r>
            <w:r w:rsidR="00EA264E" w:rsidRPr="0090468D">
              <w:rPr>
                <w:rFonts w:ascii="Arial" w:hAnsi="Arial" w:cs="Arial"/>
                <w:sz w:val="20"/>
                <w:szCs w:val="20"/>
              </w:rPr>
              <w:t xml:space="preserve"> require</w:t>
            </w:r>
            <w:r w:rsidRPr="0090468D">
              <w:rPr>
                <w:rFonts w:ascii="Arial" w:hAnsi="Arial" w:cs="Arial"/>
                <w:sz w:val="20"/>
                <w:szCs w:val="20"/>
              </w:rPr>
              <w:t>s</w:t>
            </w:r>
            <w:r w:rsidR="00EA264E" w:rsidRPr="0090468D">
              <w:rPr>
                <w:rFonts w:ascii="Arial" w:hAnsi="Arial" w:cs="Arial"/>
                <w:sz w:val="20"/>
                <w:szCs w:val="20"/>
              </w:rPr>
              <w:t xml:space="preserve"> information at the earliest possible opportunity so that they can plan for a successful transition</w:t>
            </w:r>
            <w:r w:rsidRPr="0090468D">
              <w:rPr>
                <w:rFonts w:ascii="Arial" w:hAnsi="Arial" w:cs="Arial"/>
                <w:sz w:val="20"/>
                <w:szCs w:val="20"/>
              </w:rPr>
              <w:t xml:space="preserve"> for young people with EHC plans</w:t>
            </w:r>
            <w:r w:rsidR="00EA264E" w:rsidRPr="0090468D">
              <w:rPr>
                <w:rFonts w:ascii="Arial" w:hAnsi="Arial" w:cs="Arial"/>
                <w:sz w:val="20"/>
                <w:szCs w:val="20"/>
              </w:rPr>
              <w:t>.</w:t>
            </w:r>
            <w:r w:rsidRPr="0090468D">
              <w:rPr>
                <w:rFonts w:ascii="Arial" w:hAnsi="Arial" w:cs="Arial"/>
                <w:sz w:val="20"/>
                <w:szCs w:val="20"/>
              </w:rPr>
              <w:t xml:space="preserve"> </w:t>
            </w:r>
            <w:r w:rsidR="00EA264E" w:rsidRPr="0090468D">
              <w:rPr>
                <w:rFonts w:ascii="Arial" w:hAnsi="Arial" w:cs="Arial"/>
                <w:sz w:val="20"/>
                <w:szCs w:val="20"/>
              </w:rPr>
              <w:t xml:space="preserve"> The SEND Code of Practice (2015) states that as children approach the transition point, schools and colleges should help </w:t>
            </w:r>
            <w:r w:rsidR="0090468D">
              <w:rPr>
                <w:rFonts w:ascii="Arial" w:hAnsi="Arial" w:cs="Arial"/>
                <w:sz w:val="20"/>
                <w:szCs w:val="20"/>
              </w:rPr>
              <w:t>child</w:t>
            </w:r>
            <w:r w:rsidR="00EA264E" w:rsidRPr="0090468D">
              <w:rPr>
                <w:rFonts w:ascii="Arial" w:hAnsi="Arial" w:cs="Arial"/>
                <w:sz w:val="20"/>
                <w:szCs w:val="20"/>
              </w:rPr>
              <w:t xml:space="preserve"> and their families with more detailed planning.</w:t>
            </w:r>
            <w:r w:rsidRPr="0090468D">
              <w:rPr>
                <w:rFonts w:ascii="Arial" w:hAnsi="Arial" w:cs="Arial"/>
                <w:sz w:val="20"/>
                <w:szCs w:val="20"/>
              </w:rPr>
              <w:t xml:space="preserve"> </w:t>
            </w:r>
            <w:r w:rsidR="00EA264E" w:rsidRPr="0090468D">
              <w:rPr>
                <w:rFonts w:ascii="Arial" w:hAnsi="Arial" w:cs="Arial"/>
                <w:sz w:val="20"/>
                <w:szCs w:val="20"/>
              </w:rPr>
              <w:t xml:space="preserve"> They should aim to explore their aspirations and different post-16/19 education options.</w:t>
            </w:r>
            <w:r w:rsidRPr="0090468D">
              <w:rPr>
                <w:rFonts w:ascii="Arial" w:hAnsi="Arial" w:cs="Arial"/>
                <w:sz w:val="20"/>
                <w:szCs w:val="20"/>
              </w:rPr>
              <w:t xml:space="preserve">  </w:t>
            </w:r>
            <w:r w:rsidR="00EA264E" w:rsidRPr="0090468D">
              <w:rPr>
                <w:rFonts w:ascii="Arial" w:hAnsi="Arial" w:cs="Arial"/>
                <w:sz w:val="20"/>
                <w:szCs w:val="20"/>
              </w:rPr>
              <w:t xml:space="preserve">In year 10 they should aim to support the child and their family to explore more specific courses or places to study (for example, through taster days and visits) so they can draw up provisional plans. </w:t>
            </w:r>
            <w:r w:rsidR="005F6456" w:rsidRPr="0090468D">
              <w:rPr>
                <w:rFonts w:ascii="Arial" w:hAnsi="Arial" w:cs="Arial"/>
                <w:sz w:val="20"/>
                <w:szCs w:val="20"/>
              </w:rPr>
              <w:t xml:space="preserve"> </w:t>
            </w:r>
            <w:r w:rsidR="00EA264E" w:rsidRPr="0090468D">
              <w:rPr>
                <w:rFonts w:ascii="Arial" w:hAnsi="Arial" w:cs="Arial"/>
                <w:sz w:val="20"/>
                <w:szCs w:val="20"/>
              </w:rPr>
              <w:t>In year 11 the school/college should firm up the plans for their post-16 options and familiarise themselves with the expected new setting.</w:t>
            </w:r>
            <w:r w:rsidR="005F6456" w:rsidRPr="0090468D">
              <w:rPr>
                <w:rFonts w:ascii="Arial" w:hAnsi="Arial" w:cs="Arial"/>
                <w:sz w:val="20"/>
                <w:szCs w:val="20"/>
              </w:rPr>
              <w:t xml:space="preserve"> </w:t>
            </w:r>
            <w:r w:rsidR="00EA264E" w:rsidRPr="0090468D">
              <w:rPr>
                <w:rFonts w:ascii="Arial" w:hAnsi="Arial" w:cs="Arial"/>
                <w:sz w:val="20"/>
                <w:szCs w:val="20"/>
              </w:rPr>
              <w:t xml:space="preserve"> This should include contingency planning and the child and their family should know what to do if plans change (because of exam results for example).</w:t>
            </w:r>
          </w:p>
          <w:p w14:paraId="45CCE456" w14:textId="77777777" w:rsidR="00EA264E" w:rsidRPr="002A6189" w:rsidRDefault="00EA264E" w:rsidP="005F6456">
            <w:pPr>
              <w:pStyle w:val="NoSpacing"/>
              <w:jc w:val="both"/>
              <w:rPr>
                <w:rFonts w:ascii="Arial" w:hAnsi="Arial" w:cs="Arial"/>
                <w:sz w:val="20"/>
                <w:szCs w:val="20"/>
              </w:rPr>
            </w:pPr>
          </w:p>
        </w:tc>
        <w:tc>
          <w:tcPr>
            <w:tcW w:w="236" w:type="dxa"/>
            <w:tcBorders>
              <w:top w:val="single" w:sz="24" w:space="0" w:color="FFFFFF" w:themeColor="background1"/>
              <w:bottom w:val="single" w:sz="24" w:space="0" w:color="FFFFFF" w:themeColor="background1"/>
            </w:tcBorders>
            <w:shd w:val="clear" w:color="auto" w:fill="auto"/>
            <w:vAlign w:val="center"/>
          </w:tcPr>
          <w:p w14:paraId="6060950D" w14:textId="77777777" w:rsidR="00EA264E" w:rsidRPr="00B12E78" w:rsidRDefault="00EA264E" w:rsidP="00C25D7B">
            <w:pPr>
              <w:pStyle w:val="NoSpacing"/>
              <w:spacing w:before="40" w:after="40"/>
              <w:jc w:val="both"/>
              <w:rPr>
                <w:rFonts w:ascii="Arial" w:hAnsi="Arial" w:cs="Arial"/>
              </w:rPr>
            </w:pPr>
          </w:p>
        </w:tc>
      </w:tr>
      <w:tr w:rsidR="00EA264E" w:rsidRPr="00B12E78" w14:paraId="616A9CF6" w14:textId="77777777" w:rsidTr="005F6456">
        <w:trPr>
          <w:trHeight w:val="1328"/>
        </w:trPr>
        <w:tc>
          <w:tcPr>
            <w:tcW w:w="10206" w:type="dxa"/>
            <w:gridSpan w:val="2"/>
            <w:tcBorders>
              <w:top w:val="single" w:sz="24" w:space="0" w:color="FFFFFF" w:themeColor="background1"/>
              <w:bottom w:val="single" w:sz="24" w:space="0" w:color="FFFFFF" w:themeColor="background1"/>
            </w:tcBorders>
            <w:shd w:val="clear" w:color="auto" w:fill="auto"/>
          </w:tcPr>
          <w:p w14:paraId="4901E391" w14:textId="77777777" w:rsidR="00605957" w:rsidRDefault="00605957" w:rsidP="005F6456">
            <w:pPr>
              <w:pStyle w:val="NoSpacing"/>
              <w:spacing w:before="40" w:after="40"/>
              <w:jc w:val="both"/>
              <w:rPr>
                <w:rFonts w:ascii="Arial" w:hAnsi="Arial" w:cs="Arial"/>
                <w:b/>
                <w:noProof/>
                <w:lang w:eastAsia="en-GB"/>
              </w:rPr>
            </w:pPr>
            <w:r w:rsidRPr="00605957">
              <w:rPr>
                <w:rFonts w:ascii="Arial" w:hAnsi="Arial" w:cs="Arial"/>
                <w:b/>
                <w:noProof/>
                <w:lang w:eastAsia="en-GB"/>
              </w:rPr>
              <w:t>SECTION A</w:t>
            </w:r>
          </w:p>
          <w:p w14:paraId="688413E8" w14:textId="77777777" w:rsidR="00C043BA" w:rsidRPr="00F065EE" w:rsidRDefault="00C043BA" w:rsidP="005F6456">
            <w:pPr>
              <w:pStyle w:val="NoSpacing"/>
              <w:spacing w:before="40" w:after="40"/>
              <w:jc w:val="both"/>
              <w:rPr>
                <w:rFonts w:ascii="Arial" w:hAnsi="Arial" w:cs="Arial"/>
                <w:noProof/>
                <w:lang w:eastAsia="en-GB"/>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72"/>
              <w:gridCol w:w="4544"/>
              <w:gridCol w:w="851"/>
              <w:gridCol w:w="2126"/>
            </w:tblGrid>
            <w:tr w:rsidR="00C043BA" w14:paraId="1C84D3BB" w14:textId="77777777" w:rsidTr="00CE1ACF">
              <w:trPr>
                <w:trHeight w:val="684"/>
              </w:trPr>
              <w:tc>
                <w:tcPr>
                  <w:tcW w:w="2572" w:type="dxa"/>
                  <w:vAlign w:val="center"/>
                </w:tcPr>
                <w:p w14:paraId="2DFC8A24" w14:textId="77777777" w:rsidR="00C043BA" w:rsidRPr="00C043BA" w:rsidRDefault="00C043BA" w:rsidP="005F6456">
                  <w:pPr>
                    <w:pStyle w:val="NoSpacing"/>
                    <w:spacing w:before="40" w:after="40"/>
                    <w:jc w:val="both"/>
                    <w:rPr>
                      <w:rFonts w:ascii="Arial" w:hAnsi="Arial" w:cs="Arial"/>
                      <w:b/>
                      <w:noProof/>
                      <w:color w:val="262626" w:themeColor="text1" w:themeTint="D9"/>
                      <w:sz w:val="20"/>
                      <w:szCs w:val="20"/>
                      <w:lang w:eastAsia="en-GB"/>
                    </w:rPr>
                  </w:pPr>
                  <w:r w:rsidRPr="00C043BA">
                    <w:rPr>
                      <w:rFonts w:ascii="Arial" w:hAnsi="Arial" w:cs="Arial"/>
                      <w:b/>
                      <w:noProof/>
                      <w:color w:val="262626" w:themeColor="text1" w:themeTint="D9"/>
                      <w:sz w:val="20"/>
                      <w:szCs w:val="20"/>
                      <w:lang w:eastAsia="en-GB"/>
                    </w:rPr>
                    <w:t>Name of young person:</w:t>
                  </w:r>
                </w:p>
              </w:tc>
              <w:tc>
                <w:tcPr>
                  <w:tcW w:w="4544" w:type="dxa"/>
                  <w:vAlign w:val="center"/>
                </w:tcPr>
                <w:p w14:paraId="4C4C5F45" w14:textId="77777777" w:rsidR="00C043BA" w:rsidRPr="00C043BA" w:rsidRDefault="00C043BA" w:rsidP="005F6456">
                  <w:pPr>
                    <w:pStyle w:val="NoSpacing"/>
                    <w:spacing w:before="40" w:after="40"/>
                    <w:jc w:val="both"/>
                    <w:rPr>
                      <w:rFonts w:ascii="Arial" w:hAnsi="Arial" w:cs="Arial"/>
                      <w:noProof/>
                      <w:color w:val="262626" w:themeColor="text1" w:themeTint="D9"/>
                      <w:lang w:eastAsia="en-GB"/>
                    </w:rPr>
                  </w:pPr>
                </w:p>
              </w:tc>
              <w:tc>
                <w:tcPr>
                  <w:tcW w:w="851" w:type="dxa"/>
                  <w:vAlign w:val="center"/>
                </w:tcPr>
                <w:p w14:paraId="28EFABE4" w14:textId="77777777" w:rsidR="00C043BA" w:rsidRPr="00C043BA" w:rsidRDefault="00C043BA" w:rsidP="005F6456">
                  <w:pPr>
                    <w:pStyle w:val="NoSpacing"/>
                    <w:spacing w:before="40" w:after="40"/>
                    <w:jc w:val="both"/>
                    <w:rPr>
                      <w:rFonts w:ascii="Arial" w:hAnsi="Arial" w:cs="Arial"/>
                      <w:b/>
                      <w:noProof/>
                      <w:color w:val="262626" w:themeColor="text1" w:themeTint="D9"/>
                      <w:sz w:val="20"/>
                      <w:szCs w:val="20"/>
                      <w:lang w:eastAsia="en-GB"/>
                    </w:rPr>
                  </w:pPr>
                  <w:r w:rsidRPr="00C043BA">
                    <w:rPr>
                      <w:rFonts w:ascii="Arial" w:hAnsi="Arial" w:cs="Arial"/>
                      <w:b/>
                      <w:noProof/>
                      <w:color w:val="262626" w:themeColor="text1" w:themeTint="D9"/>
                      <w:sz w:val="20"/>
                      <w:szCs w:val="20"/>
                      <w:lang w:eastAsia="en-GB"/>
                    </w:rPr>
                    <w:t>DOB:</w:t>
                  </w:r>
                </w:p>
              </w:tc>
              <w:tc>
                <w:tcPr>
                  <w:tcW w:w="2126" w:type="dxa"/>
                  <w:vAlign w:val="center"/>
                </w:tcPr>
                <w:p w14:paraId="0DA20ACB" w14:textId="77777777" w:rsidR="00C043BA" w:rsidRPr="00C043BA" w:rsidRDefault="00C043BA" w:rsidP="005F6456">
                  <w:pPr>
                    <w:pStyle w:val="NoSpacing"/>
                    <w:spacing w:before="40" w:after="40"/>
                    <w:jc w:val="both"/>
                    <w:rPr>
                      <w:rFonts w:ascii="Arial" w:hAnsi="Arial" w:cs="Arial"/>
                      <w:noProof/>
                      <w:color w:val="262626" w:themeColor="text1" w:themeTint="D9"/>
                      <w:lang w:eastAsia="en-GB"/>
                    </w:rPr>
                  </w:pPr>
                </w:p>
              </w:tc>
            </w:tr>
          </w:tbl>
          <w:p w14:paraId="2EBB7970" w14:textId="77777777" w:rsidR="00C043BA" w:rsidRPr="00F065EE" w:rsidRDefault="00C043BA" w:rsidP="005F6456">
            <w:pPr>
              <w:pStyle w:val="NoSpacing"/>
              <w:spacing w:before="40" w:after="40"/>
              <w:jc w:val="both"/>
              <w:rPr>
                <w:rFonts w:ascii="Arial" w:hAnsi="Arial" w:cs="Arial"/>
                <w:noProof/>
                <w:lang w:eastAsia="en-GB"/>
              </w:rPr>
            </w:pPr>
          </w:p>
          <w:p w14:paraId="692E829F" w14:textId="77777777" w:rsidR="00C043BA" w:rsidRPr="00F065EE" w:rsidRDefault="00C043BA" w:rsidP="005F6456">
            <w:pPr>
              <w:pStyle w:val="NoSpacing"/>
              <w:spacing w:before="40" w:after="40"/>
              <w:jc w:val="both"/>
              <w:rPr>
                <w:rFonts w:ascii="Arial" w:hAnsi="Arial" w:cs="Arial"/>
                <w:noProof/>
                <w:lang w:eastAsia="en-GB"/>
              </w:rPr>
            </w:pPr>
          </w:p>
          <w:p w14:paraId="3855EBCC" w14:textId="77777777" w:rsidR="00C043BA" w:rsidRDefault="00C043BA" w:rsidP="005F6456">
            <w:pPr>
              <w:pStyle w:val="NoSpacing"/>
              <w:spacing w:before="40" w:after="40"/>
              <w:jc w:val="both"/>
              <w:rPr>
                <w:rFonts w:ascii="Arial" w:hAnsi="Arial" w:cs="Arial"/>
                <w:b/>
                <w:noProof/>
                <w:lang w:eastAsia="en-GB"/>
              </w:rPr>
            </w:pPr>
            <w:r>
              <w:rPr>
                <w:rFonts w:ascii="Arial" w:hAnsi="Arial" w:cs="Arial"/>
                <w:b/>
                <w:noProof/>
                <w:lang w:eastAsia="en-GB"/>
              </w:rPr>
              <w:t>SECTION B</w:t>
            </w:r>
          </w:p>
          <w:p w14:paraId="5343C960" w14:textId="77777777" w:rsidR="00C043BA" w:rsidRPr="00F065EE" w:rsidRDefault="00C043BA" w:rsidP="005F6456">
            <w:pPr>
              <w:pStyle w:val="NoSpacing"/>
              <w:spacing w:before="40" w:after="40"/>
              <w:jc w:val="both"/>
              <w:rPr>
                <w:rFonts w:ascii="Arial" w:hAnsi="Arial" w:cs="Arial"/>
                <w:noProof/>
                <w:lang w:eastAsia="en-GB"/>
              </w:rPr>
            </w:pPr>
          </w:p>
          <w:p w14:paraId="6A9140AA" w14:textId="77777777" w:rsidR="00EA264E" w:rsidRPr="00B12E78" w:rsidRDefault="005F6456" w:rsidP="003F6B8B">
            <w:pPr>
              <w:pStyle w:val="NoSpacing"/>
              <w:spacing w:before="40" w:after="40"/>
              <w:ind w:right="344"/>
              <w:jc w:val="both"/>
              <w:rPr>
                <w:rFonts w:ascii="Arial" w:hAnsi="Arial" w:cs="Arial"/>
                <w:b/>
              </w:rPr>
            </w:pPr>
            <w:r w:rsidRPr="003F6B8B">
              <w:rPr>
                <w:rFonts w:ascii="Arial" w:hAnsi="Arial" w:cs="Arial"/>
                <w:noProof/>
                <w:color w:val="3B3838" w:themeColor="background2" w:themeShade="40"/>
                <w:lang w:eastAsia="en-GB"/>
              </w:rPr>
              <w:t xml:space="preserve">In order to plan for a young person’s successful transition, the Local Authority (LA) requires information on their preferences at the earliest possible opportunity.  Please provide the young person’s </w:t>
            </w:r>
            <w:r w:rsidRPr="003F6B8B">
              <w:rPr>
                <w:rFonts w:ascii="Arial" w:hAnsi="Arial" w:cs="Arial"/>
                <w:b/>
                <w:noProof/>
                <w:color w:val="3B3838" w:themeColor="background2" w:themeShade="40"/>
                <w:lang w:eastAsia="en-GB"/>
              </w:rPr>
              <w:t>first</w:t>
            </w:r>
            <w:r w:rsidR="003F6B8B">
              <w:rPr>
                <w:rFonts w:ascii="Arial" w:hAnsi="Arial" w:cs="Arial"/>
                <w:b/>
                <w:noProof/>
                <w:color w:val="3B3838" w:themeColor="background2" w:themeShade="40"/>
                <w:lang w:eastAsia="en-GB"/>
              </w:rPr>
              <w:t>, second and third</w:t>
            </w:r>
            <w:r w:rsidRPr="003F6B8B">
              <w:rPr>
                <w:rFonts w:ascii="Arial" w:hAnsi="Arial" w:cs="Arial"/>
                <w:b/>
                <w:noProof/>
                <w:color w:val="3B3838" w:themeColor="background2" w:themeShade="40"/>
                <w:lang w:eastAsia="en-GB"/>
              </w:rPr>
              <w:t xml:space="preserve"> </w:t>
            </w:r>
            <w:r w:rsidRPr="003F6B8B">
              <w:rPr>
                <w:rFonts w:ascii="Arial" w:hAnsi="Arial" w:cs="Arial"/>
                <w:noProof/>
                <w:color w:val="3B3838" w:themeColor="background2" w:themeShade="40"/>
                <w:lang w:eastAsia="en-GB"/>
              </w:rPr>
              <w:t>preference for their transition into further education or post 16</w:t>
            </w:r>
            <w:r w:rsidR="007E1295">
              <w:rPr>
                <w:rFonts w:ascii="Arial" w:hAnsi="Arial" w:cs="Arial"/>
                <w:noProof/>
                <w:color w:val="3B3838" w:themeColor="background2" w:themeShade="40"/>
                <w:lang w:eastAsia="en-GB"/>
              </w:rPr>
              <w:t>/19</w:t>
            </w:r>
            <w:r w:rsidRPr="003F6B8B">
              <w:rPr>
                <w:rFonts w:ascii="Arial" w:hAnsi="Arial" w:cs="Arial"/>
                <w:noProof/>
                <w:color w:val="3B3838" w:themeColor="background2" w:themeShade="40"/>
                <w:lang w:eastAsia="en-GB"/>
              </w:rPr>
              <w:t xml:space="preserve"> provision.  If moving on to a social destination please state so in the 1</w:t>
            </w:r>
            <w:r w:rsidRPr="003F6B8B">
              <w:rPr>
                <w:rFonts w:ascii="Arial" w:hAnsi="Arial" w:cs="Arial"/>
                <w:noProof/>
                <w:color w:val="3B3838" w:themeColor="background2" w:themeShade="40"/>
                <w:vertAlign w:val="superscript"/>
                <w:lang w:eastAsia="en-GB"/>
              </w:rPr>
              <w:t>st</w:t>
            </w:r>
            <w:r w:rsidRPr="003F6B8B">
              <w:rPr>
                <w:rFonts w:ascii="Arial" w:hAnsi="Arial" w:cs="Arial"/>
                <w:noProof/>
                <w:color w:val="3B3838" w:themeColor="background2" w:themeShade="40"/>
                <w:lang w:eastAsia="en-GB"/>
              </w:rPr>
              <w:t xml:space="preserve"> preference.</w:t>
            </w:r>
          </w:p>
        </w:tc>
      </w:tr>
    </w:tbl>
    <w:tbl>
      <w:tblPr>
        <w:tblStyle w:val="TableGrid"/>
        <w:tblW w:w="49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064"/>
      </w:tblGrid>
      <w:tr w:rsidR="00451B45" w14:paraId="76031955" w14:textId="77777777" w:rsidTr="00CE1ACF">
        <w:trPr>
          <w:trHeight w:val="1059"/>
        </w:trPr>
        <w:tc>
          <w:tcPr>
            <w:tcW w:w="10064" w:type="dxa"/>
            <w:vAlign w:val="center"/>
          </w:tcPr>
          <w:p w14:paraId="52147616" w14:textId="03A2732F" w:rsidR="00451B45" w:rsidRPr="00451B45" w:rsidRDefault="003C4B56" w:rsidP="003C4B56">
            <w:pPr>
              <w:spacing w:after="0" w:line="240" w:lineRule="auto"/>
              <w:rPr>
                <w:rFonts w:ascii="Arial" w:hAnsi="Arial" w:cs="Arial"/>
                <w:b/>
                <w:color w:val="595959" w:themeColor="text1" w:themeTint="A6"/>
                <w:sz w:val="20"/>
                <w:szCs w:val="20"/>
              </w:rPr>
            </w:pPr>
            <w:r>
              <w:rPr>
                <w:rFonts w:ascii="Arial" w:hAnsi="Arial" w:cs="Arial"/>
                <w:b/>
                <w:color w:val="595959" w:themeColor="text1" w:themeTint="A6"/>
                <w:sz w:val="20"/>
                <w:szCs w:val="20"/>
              </w:rPr>
              <w:t>1</w:t>
            </w:r>
            <w:r w:rsidR="0090468D">
              <w:rPr>
                <w:rFonts w:ascii="Arial" w:hAnsi="Arial" w:cs="Arial"/>
                <w:b/>
                <w:color w:val="595959" w:themeColor="text1" w:themeTint="A6"/>
                <w:sz w:val="20"/>
                <w:szCs w:val="20"/>
              </w:rPr>
              <w:t xml:space="preserve">st Choice of </w:t>
            </w:r>
            <w:r w:rsidR="000420C1">
              <w:rPr>
                <w:rFonts w:ascii="Arial" w:hAnsi="Arial" w:cs="Arial"/>
                <w:b/>
                <w:color w:val="595959" w:themeColor="text1" w:themeTint="A6"/>
                <w:sz w:val="20"/>
                <w:szCs w:val="20"/>
              </w:rPr>
              <w:t>C</w:t>
            </w:r>
            <w:r w:rsidR="0090468D">
              <w:rPr>
                <w:rFonts w:ascii="Arial" w:hAnsi="Arial" w:cs="Arial"/>
                <w:b/>
                <w:color w:val="595959" w:themeColor="text1" w:themeTint="A6"/>
                <w:sz w:val="20"/>
                <w:szCs w:val="20"/>
              </w:rPr>
              <w:t>ollege/</w:t>
            </w:r>
            <w:r w:rsidR="000420C1">
              <w:rPr>
                <w:rFonts w:ascii="Arial" w:hAnsi="Arial" w:cs="Arial"/>
                <w:b/>
                <w:color w:val="595959" w:themeColor="text1" w:themeTint="A6"/>
                <w:sz w:val="20"/>
                <w:szCs w:val="20"/>
              </w:rPr>
              <w:t>T</w:t>
            </w:r>
            <w:r w:rsidR="0090468D">
              <w:rPr>
                <w:rFonts w:ascii="Arial" w:hAnsi="Arial" w:cs="Arial"/>
                <w:b/>
                <w:color w:val="595959" w:themeColor="text1" w:themeTint="A6"/>
                <w:sz w:val="20"/>
                <w:szCs w:val="20"/>
              </w:rPr>
              <w:t>raining/</w:t>
            </w:r>
            <w:r w:rsidR="000420C1">
              <w:rPr>
                <w:rFonts w:ascii="Arial" w:hAnsi="Arial" w:cs="Arial"/>
                <w:b/>
                <w:color w:val="595959" w:themeColor="text1" w:themeTint="A6"/>
                <w:sz w:val="20"/>
                <w:szCs w:val="20"/>
              </w:rPr>
              <w:t>O</w:t>
            </w:r>
            <w:r w:rsidR="0090468D">
              <w:rPr>
                <w:rFonts w:ascii="Arial" w:hAnsi="Arial" w:cs="Arial"/>
                <w:b/>
                <w:color w:val="595959" w:themeColor="text1" w:themeTint="A6"/>
                <w:sz w:val="20"/>
                <w:szCs w:val="20"/>
              </w:rPr>
              <w:t>ther:</w:t>
            </w:r>
            <w:r w:rsidR="00605957">
              <w:rPr>
                <w:rFonts w:ascii="Arial" w:hAnsi="Arial" w:cs="Arial"/>
                <w:color w:val="595959" w:themeColor="text1" w:themeTint="A6"/>
                <w:sz w:val="20"/>
                <w:szCs w:val="20"/>
              </w:rPr>
              <w:t xml:space="preserve"> </w:t>
            </w:r>
            <w:r w:rsidR="00451B45" w:rsidRPr="00451B45">
              <w:rPr>
                <w:rFonts w:ascii="Arial" w:hAnsi="Arial" w:cs="Arial"/>
                <w:color w:val="595959" w:themeColor="text1" w:themeTint="A6"/>
                <w:sz w:val="20"/>
                <w:szCs w:val="20"/>
              </w:rPr>
              <w:t>……………………………………………</w:t>
            </w:r>
            <w:proofErr w:type="gramStart"/>
            <w:r w:rsidR="00451B45" w:rsidRPr="00451B45">
              <w:rPr>
                <w:rFonts w:ascii="Arial" w:hAnsi="Arial" w:cs="Arial"/>
                <w:color w:val="595959" w:themeColor="text1" w:themeTint="A6"/>
                <w:sz w:val="20"/>
                <w:szCs w:val="20"/>
              </w:rPr>
              <w:t>…..</w:t>
            </w:r>
            <w:proofErr w:type="gramEnd"/>
            <w:r w:rsidR="00451B45" w:rsidRPr="00451B45">
              <w:rPr>
                <w:rFonts w:ascii="Arial" w:hAnsi="Arial" w:cs="Arial"/>
                <w:color w:val="595959" w:themeColor="text1" w:themeTint="A6"/>
                <w:sz w:val="20"/>
                <w:szCs w:val="20"/>
              </w:rPr>
              <w:t>………………………………</w:t>
            </w:r>
          </w:p>
        </w:tc>
      </w:tr>
    </w:tbl>
    <w:p w14:paraId="6FEFCEEE" w14:textId="77777777" w:rsidR="00451B45" w:rsidRPr="002D6B34" w:rsidRDefault="00451B45" w:rsidP="00451B45">
      <w:pPr>
        <w:tabs>
          <w:tab w:val="left" w:pos="2340"/>
        </w:tabs>
      </w:pPr>
    </w:p>
    <w:tbl>
      <w:tblPr>
        <w:tblStyle w:val="TableGrid"/>
        <w:tblW w:w="4977" w:type="pct"/>
        <w:tblInd w:w="27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0064"/>
      </w:tblGrid>
      <w:tr w:rsidR="00451B45" w14:paraId="565A80E6" w14:textId="77777777" w:rsidTr="00CE1ACF">
        <w:trPr>
          <w:trHeight w:val="1167"/>
        </w:trPr>
        <w:tc>
          <w:tcPr>
            <w:tcW w:w="10064" w:type="dxa"/>
            <w:vAlign w:val="center"/>
          </w:tcPr>
          <w:p w14:paraId="5DE286CE" w14:textId="3FD31153" w:rsidR="00451B45" w:rsidRPr="00451B45" w:rsidRDefault="003C4B56" w:rsidP="003C4B56">
            <w:pPr>
              <w:spacing w:after="0" w:line="240" w:lineRule="auto"/>
              <w:rPr>
                <w:rFonts w:ascii="Arial" w:hAnsi="Arial" w:cs="Arial"/>
                <w:b/>
                <w:color w:val="595959" w:themeColor="text1" w:themeTint="A6"/>
                <w:sz w:val="20"/>
                <w:szCs w:val="20"/>
              </w:rPr>
            </w:pPr>
            <w:r>
              <w:rPr>
                <w:rFonts w:ascii="Arial" w:hAnsi="Arial" w:cs="Arial"/>
                <w:b/>
                <w:color w:val="595959" w:themeColor="text1" w:themeTint="A6"/>
                <w:sz w:val="20"/>
                <w:szCs w:val="20"/>
              </w:rPr>
              <w:t>2</w:t>
            </w:r>
            <w:r w:rsidR="0090468D">
              <w:rPr>
                <w:rFonts w:ascii="Arial" w:hAnsi="Arial" w:cs="Arial"/>
                <w:b/>
                <w:color w:val="595959" w:themeColor="text1" w:themeTint="A6"/>
                <w:sz w:val="20"/>
                <w:szCs w:val="20"/>
              </w:rPr>
              <w:t xml:space="preserve">nd Choice of </w:t>
            </w:r>
            <w:r w:rsidR="000420C1">
              <w:rPr>
                <w:rFonts w:ascii="Arial" w:hAnsi="Arial" w:cs="Arial"/>
                <w:b/>
                <w:color w:val="595959" w:themeColor="text1" w:themeTint="A6"/>
                <w:sz w:val="20"/>
                <w:szCs w:val="20"/>
              </w:rPr>
              <w:t>C</w:t>
            </w:r>
            <w:r w:rsidR="0090468D">
              <w:rPr>
                <w:rFonts w:ascii="Arial" w:hAnsi="Arial" w:cs="Arial"/>
                <w:b/>
                <w:color w:val="595959" w:themeColor="text1" w:themeTint="A6"/>
                <w:sz w:val="20"/>
                <w:szCs w:val="20"/>
              </w:rPr>
              <w:t>ollege/</w:t>
            </w:r>
            <w:r w:rsidR="000420C1">
              <w:rPr>
                <w:rFonts w:ascii="Arial" w:hAnsi="Arial" w:cs="Arial"/>
                <w:b/>
                <w:color w:val="595959" w:themeColor="text1" w:themeTint="A6"/>
                <w:sz w:val="20"/>
                <w:szCs w:val="20"/>
              </w:rPr>
              <w:t>T</w:t>
            </w:r>
            <w:r w:rsidR="0090468D">
              <w:rPr>
                <w:rFonts w:ascii="Arial" w:hAnsi="Arial" w:cs="Arial"/>
                <w:b/>
                <w:color w:val="595959" w:themeColor="text1" w:themeTint="A6"/>
                <w:sz w:val="20"/>
                <w:szCs w:val="20"/>
              </w:rPr>
              <w:t>raining/</w:t>
            </w:r>
            <w:r w:rsidR="000420C1">
              <w:rPr>
                <w:rFonts w:ascii="Arial" w:hAnsi="Arial" w:cs="Arial"/>
                <w:b/>
                <w:color w:val="595959" w:themeColor="text1" w:themeTint="A6"/>
                <w:sz w:val="20"/>
                <w:szCs w:val="20"/>
              </w:rPr>
              <w:t>O</w:t>
            </w:r>
            <w:r w:rsidR="0090468D">
              <w:rPr>
                <w:rFonts w:ascii="Arial" w:hAnsi="Arial" w:cs="Arial"/>
                <w:b/>
                <w:color w:val="595959" w:themeColor="text1" w:themeTint="A6"/>
                <w:sz w:val="20"/>
                <w:szCs w:val="20"/>
              </w:rPr>
              <w:t>ther</w:t>
            </w:r>
            <w:r w:rsidR="00451B45" w:rsidRPr="00451B45">
              <w:rPr>
                <w:rFonts w:ascii="Arial" w:hAnsi="Arial" w:cs="Arial"/>
                <w:color w:val="595959" w:themeColor="text1" w:themeTint="A6"/>
                <w:sz w:val="20"/>
                <w:szCs w:val="20"/>
              </w:rPr>
              <w:t xml:space="preserve"> ……………………………………………………………………</w:t>
            </w:r>
            <w:proofErr w:type="gramStart"/>
            <w:r>
              <w:rPr>
                <w:rFonts w:ascii="Arial" w:hAnsi="Arial" w:cs="Arial"/>
                <w:color w:val="595959" w:themeColor="text1" w:themeTint="A6"/>
                <w:sz w:val="20"/>
                <w:szCs w:val="20"/>
              </w:rPr>
              <w:t>…..</w:t>
            </w:r>
            <w:proofErr w:type="gramEnd"/>
            <w:r w:rsidR="00451B45" w:rsidRPr="00451B45">
              <w:rPr>
                <w:rFonts w:ascii="Arial" w:hAnsi="Arial" w:cs="Arial"/>
                <w:color w:val="595959" w:themeColor="text1" w:themeTint="A6"/>
                <w:sz w:val="20"/>
                <w:szCs w:val="20"/>
              </w:rPr>
              <w:t>………</w:t>
            </w:r>
          </w:p>
        </w:tc>
      </w:tr>
    </w:tbl>
    <w:p w14:paraId="690FDF41" w14:textId="77777777" w:rsidR="00C043BA" w:rsidRPr="00CE1ACF" w:rsidRDefault="00C043BA">
      <w:pPr>
        <w:spacing w:after="160" w:line="259" w:lineRule="auto"/>
        <w:rPr>
          <w:rFonts w:ascii="Arial" w:hAnsi="Arial" w:cs="Arial"/>
        </w:rPr>
      </w:pPr>
    </w:p>
    <w:p w14:paraId="20F4A971" w14:textId="77777777" w:rsidR="00605957" w:rsidRPr="00605957" w:rsidRDefault="00605957" w:rsidP="00CE1ACF">
      <w:pPr>
        <w:ind w:left="284"/>
        <w:rPr>
          <w:rFonts w:ascii="Arial" w:hAnsi="Arial" w:cs="Arial"/>
          <w:b/>
        </w:rPr>
      </w:pPr>
      <w:r w:rsidRPr="00605957">
        <w:rPr>
          <w:rFonts w:ascii="Arial" w:hAnsi="Arial" w:cs="Arial"/>
          <w:b/>
        </w:rPr>
        <w:t xml:space="preserve">SECTION </w:t>
      </w:r>
      <w:r w:rsidR="00C043BA">
        <w:rPr>
          <w:rFonts w:ascii="Arial" w:hAnsi="Arial" w:cs="Arial"/>
          <w:b/>
        </w:rPr>
        <w:t>C</w:t>
      </w:r>
    </w:p>
    <w:p w14:paraId="65150BF2" w14:textId="77777777" w:rsidR="00605957" w:rsidRPr="00605957" w:rsidRDefault="00605957" w:rsidP="00CE1ACF">
      <w:pPr>
        <w:ind w:left="284"/>
        <w:rPr>
          <w:rFonts w:ascii="Arial" w:hAnsi="Arial" w:cs="Arial"/>
          <w:color w:val="404040" w:themeColor="text1" w:themeTint="BF"/>
          <w:sz w:val="20"/>
          <w:szCs w:val="20"/>
        </w:rPr>
      </w:pPr>
      <w:r w:rsidRPr="00605957">
        <w:rPr>
          <w:rFonts w:ascii="Arial" w:hAnsi="Arial" w:cs="Arial"/>
          <w:color w:val="404040" w:themeColor="text1" w:themeTint="BF"/>
          <w:sz w:val="20"/>
          <w:szCs w:val="20"/>
        </w:rPr>
        <w:t>Please state the current learning level for the young person:</w:t>
      </w:r>
    </w:p>
    <w:tbl>
      <w:tblPr>
        <w:tblStyle w:val="TableGrid"/>
        <w:tblW w:w="10064" w:type="dxa"/>
        <w:tblInd w:w="279" w:type="dxa"/>
        <w:tblLook w:val="04A0" w:firstRow="1" w:lastRow="0" w:firstColumn="1" w:lastColumn="0" w:noHBand="0" w:noVBand="1"/>
      </w:tblPr>
      <w:tblGrid>
        <w:gridCol w:w="1559"/>
        <w:gridCol w:w="425"/>
        <w:gridCol w:w="284"/>
        <w:gridCol w:w="1417"/>
        <w:gridCol w:w="426"/>
        <w:gridCol w:w="283"/>
        <w:gridCol w:w="2268"/>
        <w:gridCol w:w="425"/>
        <w:gridCol w:w="284"/>
        <w:gridCol w:w="2268"/>
        <w:gridCol w:w="425"/>
      </w:tblGrid>
      <w:tr w:rsidR="00391DCB" w14:paraId="5DC78C87" w14:textId="77777777" w:rsidTr="00CE1ACF">
        <w:trPr>
          <w:trHeight w:val="582"/>
        </w:trPr>
        <w:tc>
          <w:tcPr>
            <w:tcW w:w="1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783015" w14:textId="77777777" w:rsidR="003C4B56" w:rsidRPr="003C4B56" w:rsidRDefault="003C4B56" w:rsidP="00605957">
            <w:pPr>
              <w:spacing w:after="0" w:line="240" w:lineRule="auto"/>
              <w:rPr>
                <w:rFonts w:ascii="Arial" w:hAnsi="Arial" w:cs="Arial"/>
                <w:sz w:val="16"/>
                <w:szCs w:val="16"/>
              </w:rPr>
            </w:pPr>
            <w:r w:rsidRPr="003C4B56">
              <w:rPr>
                <w:rFonts w:ascii="Arial" w:hAnsi="Arial" w:cs="Arial"/>
                <w:sz w:val="16"/>
                <w:szCs w:val="16"/>
              </w:rPr>
              <w:t>Pre Entry Level</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D9886B" w14:textId="77777777" w:rsidR="003C4B56" w:rsidRPr="00605957" w:rsidRDefault="003C4B56" w:rsidP="00605957">
            <w:pPr>
              <w:spacing w:after="0" w:line="240" w:lineRule="auto"/>
              <w:jc w:val="center"/>
              <w:rPr>
                <w:rFonts w:ascii="Arial" w:hAnsi="Arial" w:cs="Arial"/>
                <w:sz w:val="18"/>
                <w:szCs w:val="18"/>
              </w:rPr>
            </w:pPr>
          </w:p>
        </w:tc>
        <w:tc>
          <w:tcPr>
            <w:tcW w:w="284" w:type="dxa"/>
            <w:tcBorders>
              <w:top w:val="nil"/>
              <w:left w:val="single" w:sz="4" w:space="0" w:color="808080" w:themeColor="background1" w:themeShade="80"/>
              <w:bottom w:val="nil"/>
              <w:right w:val="single" w:sz="4" w:space="0" w:color="808080" w:themeColor="background1" w:themeShade="80"/>
            </w:tcBorders>
            <w:vAlign w:val="center"/>
          </w:tcPr>
          <w:p w14:paraId="08535534" w14:textId="77777777" w:rsidR="003C4B56" w:rsidRPr="003C4B56" w:rsidRDefault="003C4B56" w:rsidP="00605957">
            <w:pPr>
              <w:spacing w:after="0" w:line="240" w:lineRule="auto"/>
              <w:rPr>
                <w:rFonts w:ascii="Arial" w:hAnsi="Arial" w:cs="Arial"/>
                <w:sz w:val="16"/>
                <w:szCs w:val="16"/>
              </w:rPr>
            </w:pPr>
          </w:p>
        </w:tc>
        <w:tc>
          <w:tcPr>
            <w:tcW w:w="14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F867AE" w14:textId="77777777" w:rsidR="003C4B56" w:rsidRPr="003C4B56" w:rsidRDefault="003C4B56" w:rsidP="00605957">
            <w:pPr>
              <w:spacing w:after="0" w:line="240" w:lineRule="auto"/>
              <w:rPr>
                <w:rFonts w:ascii="Arial" w:hAnsi="Arial" w:cs="Arial"/>
                <w:sz w:val="16"/>
                <w:szCs w:val="16"/>
              </w:rPr>
            </w:pPr>
            <w:r w:rsidRPr="003C4B56">
              <w:rPr>
                <w:rFonts w:ascii="Arial" w:hAnsi="Arial" w:cs="Arial"/>
                <w:sz w:val="16"/>
                <w:szCs w:val="16"/>
              </w:rPr>
              <w:t>Entry Level 1-3</w:t>
            </w:r>
          </w:p>
        </w:tc>
        <w:tc>
          <w:tcPr>
            <w:tcW w:w="42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AE7C76" w14:textId="77777777" w:rsidR="003C4B56" w:rsidRPr="00605957" w:rsidRDefault="003C4B56" w:rsidP="00605957">
            <w:pPr>
              <w:spacing w:after="0" w:line="240" w:lineRule="auto"/>
              <w:jc w:val="center"/>
              <w:rPr>
                <w:rFonts w:ascii="Arial" w:hAnsi="Arial" w:cs="Arial"/>
                <w:sz w:val="18"/>
                <w:szCs w:val="18"/>
              </w:rPr>
            </w:pPr>
          </w:p>
        </w:tc>
        <w:tc>
          <w:tcPr>
            <w:tcW w:w="283" w:type="dxa"/>
            <w:tcBorders>
              <w:top w:val="nil"/>
              <w:left w:val="single" w:sz="4" w:space="0" w:color="808080" w:themeColor="background1" w:themeShade="80"/>
              <w:bottom w:val="nil"/>
              <w:right w:val="single" w:sz="4" w:space="0" w:color="808080" w:themeColor="background1" w:themeShade="80"/>
            </w:tcBorders>
            <w:vAlign w:val="center"/>
          </w:tcPr>
          <w:p w14:paraId="7BE9BD9D" w14:textId="77777777" w:rsidR="003C4B56" w:rsidRPr="003C4B56" w:rsidRDefault="003C4B56" w:rsidP="003C4B56">
            <w:pPr>
              <w:spacing w:after="0" w:line="240" w:lineRule="auto"/>
              <w:jc w:val="both"/>
              <w:rPr>
                <w:rFonts w:ascii="Arial" w:hAnsi="Arial" w:cs="Arial"/>
                <w:sz w:val="16"/>
                <w:szCs w:val="16"/>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1C2EE3" w14:textId="77777777" w:rsidR="003C4B56" w:rsidRPr="003C4B56" w:rsidRDefault="003C4B56" w:rsidP="003C4B56">
            <w:pPr>
              <w:spacing w:after="0" w:line="240" w:lineRule="auto"/>
              <w:jc w:val="both"/>
              <w:rPr>
                <w:rFonts w:ascii="Arial" w:hAnsi="Arial" w:cs="Arial"/>
                <w:sz w:val="16"/>
                <w:szCs w:val="16"/>
              </w:rPr>
            </w:pPr>
            <w:r w:rsidRPr="003C4B56">
              <w:rPr>
                <w:rFonts w:ascii="Arial" w:hAnsi="Arial" w:cs="Arial"/>
                <w:sz w:val="16"/>
                <w:szCs w:val="16"/>
              </w:rPr>
              <w:t>Level 1-2 (GCSE equivalent)</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3FA83C" w14:textId="77777777" w:rsidR="003C4B56" w:rsidRPr="00605957" w:rsidRDefault="003C4B56" w:rsidP="00605957">
            <w:pPr>
              <w:spacing w:after="0" w:line="240" w:lineRule="auto"/>
              <w:jc w:val="center"/>
              <w:rPr>
                <w:rFonts w:ascii="Arial" w:hAnsi="Arial" w:cs="Arial"/>
                <w:sz w:val="18"/>
                <w:szCs w:val="18"/>
              </w:rPr>
            </w:pPr>
          </w:p>
        </w:tc>
        <w:tc>
          <w:tcPr>
            <w:tcW w:w="284" w:type="dxa"/>
            <w:tcBorders>
              <w:top w:val="nil"/>
              <w:left w:val="single" w:sz="4" w:space="0" w:color="808080" w:themeColor="background1" w:themeShade="80"/>
              <w:bottom w:val="nil"/>
              <w:right w:val="single" w:sz="4" w:space="0" w:color="808080" w:themeColor="background1" w:themeShade="80"/>
            </w:tcBorders>
            <w:vAlign w:val="center"/>
          </w:tcPr>
          <w:p w14:paraId="4225E39B" w14:textId="77777777" w:rsidR="003C4B56" w:rsidRPr="003C4B56" w:rsidRDefault="003C4B56" w:rsidP="003C4B56">
            <w:pPr>
              <w:spacing w:after="0" w:line="240" w:lineRule="auto"/>
              <w:jc w:val="both"/>
              <w:rPr>
                <w:rFonts w:ascii="Arial" w:hAnsi="Arial" w:cs="Arial"/>
                <w:sz w:val="16"/>
                <w:szCs w:val="16"/>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99B08" w14:textId="77777777" w:rsidR="003C4B56" w:rsidRPr="003C4B56" w:rsidRDefault="003C4B56" w:rsidP="003C4B56">
            <w:pPr>
              <w:spacing w:after="0" w:line="240" w:lineRule="auto"/>
              <w:jc w:val="both"/>
              <w:rPr>
                <w:rFonts w:ascii="Arial" w:hAnsi="Arial" w:cs="Arial"/>
                <w:sz w:val="16"/>
                <w:szCs w:val="16"/>
              </w:rPr>
            </w:pPr>
            <w:r w:rsidRPr="003C4B56">
              <w:rPr>
                <w:rFonts w:ascii="Arial" w:hAnsi="Arial" w:cs="Arial"/>
                <w:sz w:val="16"/>
                <w:szCs w:val="16"/>
              </w:rPr>
              <w:t>Level 3+ (A-level equivalent)</w:t>
            </w:r>
          </w:p>
        </w:tc>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DD6710" w14:textId="77777777" w:rsidR="003C4B56" w:rsidRPr="00605957" w:rsidRDefault="003C4B56" w:rsidP="00605957">
            <w:pPr>
              <w:spacing w:after="0" w:line="240" w:lineRule="auto"/>
              <w:jc w:val="center"/>
              <w:rPr>
                <w:rFonts w:ascii="Arial" w:hAnsi="Arial" w:cs="Arial"/>
                <w:sz w:val="18"/>
                <w:szCs w:val="18"/>
              </w:rPr>
            </w:pPr>
          </w:p>
        </w:tc>
      </w:tr>
    </w:tbl>
    <w:p w14:paraId="4B670E54" w14:textId="77777777" w:rsidR="00C043BA" w:rsidRPr="00C043BA" w:rsidRDefault="00C043BA" w:rsidP="00DD3DD2">
      <w:pPr>
        <w:spacing w:after="0" w:line="240" w:lineRule="auto"/>
        <w:rPr>
          <w:rFonts w:ascii="Arial" w:hAnsi="Arial" w:cs="Arial"/>
        </w:rPr>
      </w:pPr>
    </w:p>
    <w:p w14:paraId="4B9D8CF3" w14:textId="77777777" w:rsidR="00CE1ACF" w:rsidRDefault="00CE1ACF">
      <w:pPr>
        <w:spacing w:after="160" w:line="259" w:lineRule="auto"/>
        <w:rPr>
          <w:rFonts w:ascii="Arial" w:hAnsi="Arial" w:cs="Arial"/>
          <w:b/>
        </w:rPr>
      </w:pPr>
      <w:r>
        <w:rPr>
          <w:rFonts w:ascii="Arial" w:hAnsi="Arial" w:cs="Arial"/>
          <w:b/>
        </w:rPr>
        <w:br w:type="page"/>
      </w:r>
    </w:p>
    <w:p w14:paraId="76351759" w14:textId="77777777" w:rsidR="003C4B56" w:rsidRPr="003C4B56" w:rsidRDefault="003C4B56" w:rsidP="00DD3DD2">
      <w:pPr>
        <w:spacing w:after="0" w:line="240" w:lineRule="auto"/>
        <w:rPr>
          <w:rFonts w:ascii="Arial" w:hAnsi="Arial" w:cs="Arial"/>
          <w:b/>
        </w:rPr>
      </w:pPr>
      <w:r w:rsidRPr="003C4B56">
        <w:rPr>
          <w:rFonts w:ascii="Arial" w:hAnsi="Arial" w:cs="Arial"/>
          <w:b/>
        </w:rPr>
        <w:lastRenderedPageBreak/>
        <w:t xml:space="preserve">SECTION </w:t>
      </w:r>
      <w:r w:rsidR="00C043BA">
        <w:rPr>
          <w:rFonts w:ascii="Arial" w:hAnsi="Arial" w:cs="Arial"/>
          <w:b/>
        </w:rPr>
        <w:t>D</w:t>
      </w:r>
    </w:p>
    <w:p w14:paraId="6DCD9FB3" w14:textId="77777777" w:rsidR="003C4B56" w:rsidRDefault="003C4B56" w:rsidP="00DD3DD2">
      <w:pPr>
        <w:spacing w:after="0" w:line="240" w:lineRule="auto"/>
        <w:rPr>
          <w:rFonts w:ascii="Arial" w:hAnsi="Arial" w:cs="Arial"/>
          <w:color w:val="404040" w:themeColor="text1" w:themeTint="BF"/>
        </w:rPr>
      </w:pPr>
    </w:p>
    <w:p w14:paraId="0474854D" w14:textId="77777777" w:rsidR="00605957" w:rsidRPr="00DD3DD2" w:rsidRDefault="00605957" w:rsidP="00DD3DD2">
      <w:pPr>
        <w:spacing w:after="0" w:line="240" w:lineRule="auto"/>
        <w:rPr>
          <w:rFonts w:ascii="Arial" w:hAnsi="Arial" w:cs="Arial"/>
          <w:color w:val="404040" w:themeColor="text1" w:themeTint="BF"/>
        </w:rPr>
      </w:pPr>
      <w:r w:rsidRPr="00DD3DD2">
        <w:rPr>
          <w:rFonts w:ascii="Arial" w:hAnsi="Arial" w:cs="Arial"/>
          <w:color w:val="404040" w:themeColor="text1" w:themeTint="BF"/>
        </w:rPr>
        <w:t>Please provide any further details</w:t>
      </w:r>
      <w:r w:rsidR="00F065EE">
        <w:rPr>
          <w:rFonts w:ascii="Arial" w:hAnsi="Arial" w:cs="Arial"/>
          <w:color w:val="404040" w:themeColor="text1" w:themeTint="BF"/>
        </w:rPr>
        <w:t xml:space="preserve"> if you can</w:t>
      </w:r>
      <w:r w:rsidRPr="00DD3DD2">
        <w:rPr>
          <w:rFonts w:ascii="Arial" w:hAnsi="Arial" w:cs="Arial"/>
          <w:color w:val="404040" w:themeColor="text1" w:themeTint="BF"/>
        </w:rPr>
        <w:t xml:space="preserve"> such as a specific course / favourite activity / aspirations etc.</w:t>
      </w:r>
    </w:p>
    <w:p w14:paraId="052A8469" w14:textId="77777777" w:rsidR="00DD3DD2" w:rsidRDefault="00DD3DD2" w:rsidP="00DD3DD2">
      <w:pPr>
        <w:spacing w:after="0" w:line="240" w:lineRule="auto"/>
        <w:rPr>
          <w:rFonts w:ascii="Arial" w:hAnsi="Arial" w:cs="Arial"/>
          <w:color w:val="404040" w:themeColor="text1" w:themeTint="BF"/>
        </w:rPr>
      </w:pPr>
    </w:p>
    <w:p w14:paraId="4B2674C7" w14:textId="77777777" w:rsidR="003C4B56" w:rsidRDefault="003C4B56" w:rsidP="00DD3DD2">
      <w:pPr>
        <w:spacing w:after="0" w:line="240" w:lineRule="auto"/>
        <w:rPr>
          <w:rFonts w:ascii="Arial" w:hAnsi="Arial" w:cs="Arial"/>
          <w:color w:val="404040" w:themeColor="text1" w:themeTint="BF"/>
        </w:rPr>
      </w:pPr>
    </w:p>
    <w:p w14:paraId="1D5ADED2" w14:textId="77777777" w:rsidR="00605957" w:rsidRPr="00DD3DD2" w:rsidRDefault="00605957" w:rsidP="00DD3DD2">
      <w:pPr>
        <w:spacing w:after="0" w:line="240" w:lineRule="auto"/>
        <w:rPr>
          <w:rFonts w:ascii="Arial" w:hAnsi="Arial" w:cs="Arial"/>
          <w:color w:val="404040" w:themeColor="text1" w:themeTint="BF"/>
        </w:rPr>
      </w:pPr>
      <w:r w:rsidRPr="00DD3DD2">
        <w:rPr>
          <w:rFonts w:ascii="Arial" w:hAnsi="Arial" w:cs="Arial"/>
          <w:color w:val="404040" w:themeColor="text1" w:themeTint="BF"/>
        </w:rPr>
        <w:t>Course Preference 1:</w:t>
      </w:r>
      <w:r w:rsidR="00DD3DD2">
        <w:rPr>
          <w:rFonts w:ascii="Arial" w:hAnsi="Arial" w:cs="Arial"/>
          <w:color w:val="404040" w:themeColor="text1" w:themeTint="BF"/>
        </w:rPr>
        <w:t xml:space="preserve"> …………………………………………………………………………………...........</w:t>
      </w:r>
    </w:p>
    <w:p w14:paraId="4222E0AD" w14:textId="77777777" w:rsidR="00DD3DD2" w:rsidRDefault="00DD3DD2" w:rsidP="00DD3DD2">
      <w:pPr>
        <w:spacing w:after="0" w:line="240" w:lineRule="auto"/>
        <w:rPr>
          <w:rFonts w:ascii="Arial" w:hAnsi="Arial" w:cs="Arial"/>
          <w:color w:val="404040" w:themeColor="text1" w:themeTint="BF"/>
        </w:rPr>
      </w:pPr>
    </w:p>
    <w:p w14:paraId="4F122423" w14:textId="77777777" w:rsidR="00CE1ACF" w:rsidRDefault="00CE1ACF" w:rsidP="00DD3DD2">
      <w:pPr>
        <w:spacing w:after="0" w:line="240" w:lineRule="auto"/>
        <w:rPr>
          <w:rFonts w:ascii="Arial" w:hAnsi="Arial" w:cs="Arial"/>
          <w:color w:val="404040" w:themeColor="text1" w:themeTint="BF"/>
        </w:rPr>
      </w:pPr>
    </w:p>
    <w:p w14:paraId="06014403" w14:textId="77777777" w:rsidR="00605957" w:rsidRPr="00DD3DD2" w:rsidRDefault="00605957" w:rsidP="00DD3DD2">
      <w:pPr>
        <w:spacing w:after="0" w:line="240" w:lineRule="auto"/>
        <w:rPr>
          <w:rFonts w:ascii="Arial" w:hAnsi="Arial" w:cs="Arial"/>
          <w:color w:val="404040" w:themeColor="text1" w:themeTint="BF"/>
        </w:rPr>
      </w:pPr>
      <w:r w:rsidRPr="00DD3DD2">
        <w:rPr>
          <w:rFonts w:ascii="Arial" w:hAnsi="Arial" w:cs="Arial"/>
          <w:color w:val="404040" w:themeColor="text1" w:themeTint="BF"/>
        </w:rPr>
        <w:t>Course Preference 2:</w:t>
      </w:r>
      <w:r w:rsidR="00DD3DD2">
        <w:rPr>
          <w:rFonts w:ascii="Arial" w:hAnsi="Arial" w:cs="Arial"/>
          <w:color w:val="404040" w:themeColor="text1" w:themeTint="BF"/>
        </w:rPr>
        <w:t xml:space="preserve"> …………………………………………………………………………………………</w:t>
      </w:r>
    </w:p>
    <w:p w14:paraId="799ACCC7" w14:textId="77777777" w:rsidR="00DD3DD2" w:rsidRDefault="00DD3DD2" w:rsidP="00DD3DD2">
      <w:pPr>
        <w:spacing w:after="0" w:line="240" w:lineRule="auto"/>
        <w:rPr>
          <w:rFonts w:ascii="Arial" w:hAnsi="Arial" w:cs="Arial"/>
          <w:color w:val="404040" w:themeColor="text1" w:themeTint="BF"/>
        </w:rPr>
      </w:pPr>
    </w:p>
    <w:p w14:paraId="42AED625" w14:textId="77777777" w:rsidR="00CE1ACF" w:rsidRDefault="00CE1ACF" w:rsidP="00DD3DD2">
      <w:pPr>
        <w:spacing w:after="0" w:line="240" w:lineRule="auto"/>
        <w:rPr>
          <w:rFonts w:ascii="Arial" w:hAnsi="Arial" w:cs="Arial"/>
          <w:color w:val="404040" w:themeColor="text1" w:themeTint="BF"/>
        </w:rPr>
      </w:pPr>
    </w:p>
    <w:p w14:paraId="485A19FD" w14:textId="77777777" w:rsidR="00605957" w:rsidRDefault="00605957" w:rsidP="00DD3DD2">
      <w:pPr>
        <w:spacing w:after="0" w:line="240" w:lineRule="auto"/>
        <w:rPr>
          <w:rFonts w:ascii="Arial" w:hAnsi="Arial" w:cs="Arial"/>
          <w:color w:val="404040" w:themeColor="text1" w:themeTint="BF"/>
        </w:rPr>
      </w:pPr>
      <w:r w:rsidRPr="00DD3DD2">
        <w:rPr>
          <w:rFonts w:ascii="Arial" w:hAnsi="Arial" w:cs="Arial"/>
          <w:color w:val="404040" w:themeColor="text1" w:themeTint="BF"/>
        </w:rPr>
        <w:t>Interests / Hobbies / Job Goals:</w:t>
      </w:r>
      <w:r w:rsidR="00DD3DD2">
        <w:rPr>
          <w:rFonts w:ascii="Arial" w:hAnsi="Arial" w:cs="Arial"/>
          <w:color w:val="404040" w:themeColor="text1" w:themeTint="BF"/>
        </w:rPr>
        <w:t xml:space="preserve"> ……………………………………………………………………………..</w:t>
      </w:r>
    </w:p>
    <w:p w14:paraId="43A3E2DD" w14:textId="77777777" w:rsidR="00DD3DD2" w:rsidRDefault="00DD3DD2" w:rsidP="00DD3DD2">
      <w:pPr>
        <w:spacing w:after="0" w:line="240" w:lineRule="auto"/>
        <w:rPr>
          <w:rFonts w:ascii="Arial" w:hAnsi="Arial" w:cs="Arial"/>
          <w:color w:val="404040" w:themeColor="text1" w:themeTint="BF"/>
        </w:rPr>
      </w:pPr>
    </w:p>
    <w:p w14:paraId="01431DF8" w14:textId="77777777" w:rsidR="005F6456" w:rsidRPr="00DD3DD2" w:rsidRDefault="005F6456" w:rsidP="00DD3DD2">
      <w:pPr>
        <w:spacing w:after="0" w:line="240" w:lineRule="auto"/>
        <w:jc w:val="both"/>
        <w:rPr>
          <w:rFonts w:ascii="Arial" w:hAnsi="Arial" w:cs="Arial"/>
        </w:rPr>
      </w:pPr>
      <w:r w:rsidRPr="00DD3DD2">
        <w:rPr>
          <w:rFonts w:ascii="Arial" w:hAnsi="Arial" w:cs="Arial"/>
        </w:rPr>
        <w:t>………………………………………..……………………………………..……………….....</w:t>
      </w:r>
      <w:r w:rsidR="00DD3DD2">
        <w:rPr>
          <w:rFonts w:ascii="Arial" w:hAnsi="Arial" w:cs="Arial"/>
        </w:rPr>
        <w:t>....................</w:t>
      </w:r>
      <w:r w:rsidRPr="00DD3DD2">
        <w:rPr>
          <w:rFonts w:ascii="Arial" w:hAnsi="Arial" w:cs="Arial"/>
        </w:rPr>
        <w:t>..</w:t>
      </w:r>
    </w:p>
    <w:p w14:paraId="06E152DE" w14:textId="77777777" w:rsidR="00451B45" w:rsidRDefault="00451B45" w:rsidP="00DD3DD2">
      <w:pPr>
        <w:spacing w:after="0" w:line="240" w:lineRule="auto"/>
        <w:ind w:right="198"/>
        <w:jc w:val="both"/>
        <w:rPr>
          <w:rFonts w:ascii="Arial" w:hAnsi="Arial" w:cs="Arial"/>
          <w:color w:val="404040" w:themeColor="text1" w:themeTint="BF"/>
          <w:sz w:val="20"/>
          <w:szCs w:val="20"/>
        </w:rPr>
      </w:pPr>
    </w:p>
    <w:p w14:paraId="0D34C2BA" w14:textId="77777777" w:rsidR="00CE1ACF" w:rsidRDefault="00CE1ACF" w:rsidP="00DD3DD2">
      <w:pPr>
        <w:spacing w:after="0" w:line="240" w:lineRule="auto"/>
        <w:ind w:right="198"/>
        <w:jc w:val="both"/>
        <w:rPr>
          <w:rFonts w:ascii="Arial" w:hAnsi="Arial" w:cs="Arial"/>
          <w:color w:val="404040" w:themeColor="text1" w:themeTint="BF"/>
          <w:sz w:val="20"/>
          <w:szCs w:val="20"/>
        </w:rPr>
      </w:pPr>
    </w:p>
    <w:p w14:paraId="3C1F21C4" w14:textId="77777777" w:rsidR="00451B45" w:rsidRDefault="00EA264E" w:rsidP="00451B45">
      <w:pPr>
        <w:spacing w:line="252" w:lineRule="auto"/>
        <w:ind w:right="198"/>
        <w:jc w:val="both"/>
        <w:rPr>
          <w:rStyle w:val="Hyperlink"/>
          <w:rFonts w:ascii="Arial" w:hAnsi="Arial" w:cs="Arial"/>
          <w:color w:val="002060"/>
          <w:sz w:val="20"/>
          <w:szCs w:val="20"/>
        </w:rPr>
      </w:pPr>
      <w:r w:rsidRPr="00451B45">
        <w:rPr>
          <w:rFonts w:ascii="Arial" w:hAnsi="Arial" w:cs="Arial"/>
          <w:color w:val="002060"/>
          <w:sz w:val="20"/>
          <w:szCs w:val="20"/>
        </w:rPr>
        <w:t xml:space="preserve">This form only updates the </w:t>
      </w:r>
      <w:r w:rsidR="00451B45" w:rsidRPr="00451B45">
        <w:rPr>
          <w:rFonts w:ascii="Arial" w:hAnsi="Arial" w:cs="Arial"/>
          <w:color w:val="002060"/>
          <w:sz w:val="20"/>
          <w:szCs w:val="20"/>
        </w:rPr>
        <w:t>L</w:t>
      </w:r>
      <w:r w:rsidRPr="00451B45">
        <w:rPr>
          <w:rFonts w:ascii="Arial" w:hAnsi="Arial" w:cs="Arial"/>
          <w:color w:val="002060"/>
          <w:sz w:val="20"/>
          <w:szCs w:val="20"/>
        </w:rPr>
        <w:t xml:space="preserve">ocal </w:t>
      </w:r>
      <w:r w:rsidR="00451B45" w:rsidRPr="00451B45">
        <w:rPr>
          <w:rFonts w:ascii="Arial" w:hAnsi="Arial" w:cs="Arial"/>
          <w:color w:val="002060"/>
          <w:sz w:val="20"/>
          <w:szCs w:val="20"/>
        </w:rPr>
        <w:t>A</w:t>
      </w:r>
      <w:r w:rsidRPr="00451B45">
        <w:rPr>
          <w:rFonts w:ascii="Arial" w:hAnsi="Arial" w:cs="Arial"/>
          <w:color w:val="002060"/>
          <w:sz w:val="20"/>
          <w:szCs w:val="20"/>
        </w:rPr>
        <w:t>uthority of the young person’s preferences and does not guarantee a place at the</w:t>
      </w:r>
      <w:r w:rsidR="00451B45" w:rsidRPr="00451B45">
        <w:rPr>
          <w:rFonts w:ascii="Arial" w:hAnsi="Arial" w:cs="Arial"/>
          <w:color w:val="002060"/>
          <w:sz w:val="20"/>
          <w:szCs w:val="20"/>
        </w:rPr>
        <w:t xml:space="preserve"> preferred setting</w:t>
      </w:r>
      <w:r w:rsidRPr="00451B45">
        <w:rPr>
          <w:rFonts w:ascii="Arial" w:hAnsi="Arial" w:cs="Arial"/>
          <w:color w:val="002060"/>
          <w:sz w:val="20"/>
          <w:szCs w:val="20"/>
        </w:rPr>
        <w:t>.</w:t>
      </w:r>
      <w:r w:rsidR="00451B45" w:rsidRPr="00451B45">
        <w:rPr>
          <w:rFonts w:ascii="Arial" w:hAnsi="Arial" w:cs="Arial"/>
          <w:color w:val="002060"/>
          <w:sz w:val="20"/>
          <w:szCs w:val="20"/>
        </w:rPr>
        <w:t xml:space="preserve"> </w:t>
      </w:r>
      <w:r w:rsidRPr="00451B45">
        <w:rPr>
          <w:rFonts w:ascii="Arial" w:hAnsi="Arial" w:cs="Arial"/>
          <w:color w:val="002060"/>
          <w:sz w:val="20"/>
          <w:szCs w:val="20"/>
        </w:rPr>
        <w:t xml:space="preserve"> </w:t>
      </w:r>
      <w:r w:rsidR="00451B45" w:rsidRPr="00451B45">
        <w:rPr>
          <w:rFonts w:ascii="Arial" w:eastAsia="Times New Roman" w:hAnsi="Arial" w:cs="Arial"/>
          <w:color w:val="002060"/>
          <w:spacing w:val="-3"/>
          <w:sz w:val="20"/>
          <w:szCs w:val="20"/>
        </w:rPr>
        <w:t>You</w:t>
      </w:r>
      <w:r w:rsidR="00451B45" w:rsidRPr="00451B45">
        <w:rPr>
          <w:rFonts w:ascii="Arial" w:eastAsia="Times New Roman" w:hAnsi="Arial" w:cs="Arial"/>
          <w:color w:val="002060"/>
          <w:spacing w:val="-1"/>
          <w:sz w:val="20"/>
          <w:szCs w:val="20"/>
        </w:rPr>
        <w:t xml:space="preserve"> </w:t>
      </w:r>
      <w:r w:rsidR="00451B45" w:rsidRPr="00451B45">
        <w:rPr>
          <w:rFonts w:ascii="Arial" w:eastAsia="Times New Roman" w:hAnsi="Arial" w:cs="Arial"/>
          <w:color w:val="002060"/>
          <w:sz w:val="20"/>
          <w:szCs w:val="20"/>
        </w:rPr>
        <w:t>can</w:t>
      </w:r>
      <w:r w:rsidR="00451B45" w:rsidRPr="00451B45">
        <w:rPr>
          <w:rFonts w:ascii="Arial" w:eastAsia="Times New Roman" w:hAnsi="Arial" w:cs="Arial"/>
          <w:color w:val="002060"/>
          <w:spacing w:val="-1"/>
          <w:sz w:val="20"/>
          <w:szCs w:val="20"/>
        </w:rPr>
        <w:t xml:space="preserve"> </w:t>
      </w:r>
      <w:r w:rsidR="00451B45" w:rsidRPr="00451B45">
        <w:rPr>
          <w:rFonts w:ascii="Arial" w:eastAsia="Times New Roman" w:hAnsi="Arial" w:cs="Arial"/>
          <w:color w:val="002060"/>
          <w:sz w:val="20"/>
          <w:szCs w:val="20"/>
        </w:rPr>
        <w:t>find</w:t>
      </w:r>
      <w:r w:rsidR="00451B45" w:rsidRPr="00451B45">
        <w:rPr>
          <w:rFonts w:ascii="Arial" w:eastAsia="Times New Roman" w:hAnsi="Arial" w:cs="Arial"/>
          <w:color w:val="002060"/>
          <w:spacing w:val="-1"/>
          <w:sz w:val="20"/>
          <w:szCs w:val="20"/>
        </w:rPr>
        <w:t xml:space="preserve"> </w:t>
      </w:r>
      <w:r w:rsidR="00451B45" w:rsidRPr="00451B45">
        <w:rPr>
          <w:rFonts w:ascii="Arial" w:eastAsia="Times New Roman" w:hAnsi="Arial" w:cs="Arial"/>
          <w:color w:val="002060"/>
          <w:sz w:val="20"/>
          <w:szCs w:val="20"/>
        </w:rPr>
        <w:t>details</w:t>
      </w:r>
      <w:r w:rsidR="00451B45" w:rsidRPr="00451B45">
        <w:rPr>
          <w:rFonts w:ascii="Arial" w:eastAsia="Times New Roman" w:hAnsi="Arial" w:cs="Arial"/>
          <w:color w:val="002060"/>
          <w:spacing w:val="-1"/>
          <w:sz w:val="20"/>
          <w:szCs w:val="20"/>
        </w:rPr>
        <w:t xml:space="preserve"> </w:t>
      </w:r>
      <w:r w:rsidR="00451B45" w:rsidRPr="00451B45">
        <w:rPr>
          <w:rFonts w:ascii="Arial" w:eastAsia="Times New Roman" w:hAnsi="Arial" w:cs="Arial"/>
          <w:color w:val="002060"/>
          <w:sz w:val="20"/>
          <w:szCs w:val="20"/>
        </w:rPr>
        <w:t>of</w:t>
      </w:r>
      <w:r w:rsidR="00451B45" w:rsidRPr="00451B45">
        <w:rPr>
          <w:rFonts w:ascii="Arial" w:eastAsia="Times New Roman" w:hAnsi="Arial" w:cs="Arial"/>
          <w:color w:val="002060"/>
          <w:spacing w:val="-1"/>
          <w:sz w:val="20"/>
          <w:szCs w:val="20"/>
        </w:rPr>
        <w:t xml:space="preserve"> schools, </w:t>
      </w:r>
      <w:r w:rsidR="00451B45" w:rsidRPr="00451B45">
        <w:rPr>
          <w:rFonts w:ascii="Arial" w:eastAsia="Calibri" w:hAnsi="Arial" w:cs="Arial"/>
          <w:color w:val="002060"/>
          <w:spacing w:val="-1"/>
          <w:sz w:val="20"/>
          <w:szCs w:val="20"/>
          <w:lang w:eastAsia="en-GB"/>
        </w:rPr>
        <w:t>colleges and training providers</w:t>
      </w:r>
      <w:r w:rsidR="00451B45" w:rsidRPr="00451B45">
        <w:rPr>
          <w:rFonts w:ascii="Arial" w:eastAsia="Times New Roman" w:hAnsi="Arial" w:cs="Arial"/>
          <w:color w:val="002060"/>
          <w:spacing w:val="-1"/>
          <w:sz w:val="20"/>
          <w:szCs w:val="20"/>
        </w:rPr>
        <w:t xml:space="preserve"> </w:t>
      </w:r>
      <w:r w:rsidR="00451B45" w:rsidRPr="00451B45">
        <w:rPr>
          <w:rFonts w:ascii="Arial" w:eastAsia="Times New Roman" w:hAnsi="Arial" w:cs="Arial"/>
          <w:color w:val="002060"/>
          <w:sz w:val="20"/>
          <w:szCs w:val="20"/>
        </w:rPr>
        <w:t>in</w:t>
      </w:r>
      <w:r w:rsidR="00451B45" w:rsidRPr="00451B45">
        <w:rPr>
          <w:rFonts w:ascii="Arial" w:eastAsia="Times New Roman" w:hAnsi="Arial" w:cs="Arial"/>
          <w:color w:val="002060"/>
          <w:spacing w:val="-1"/>
          <w:sz w:val="20"/>
          <w:szCs w:val="20"/>
        </w:rPr>
        <w:t xml:space="preserve"> the area at: </w:t>
      </w:r>
      <w:hyperlink r:id="rId6" w:history="1">
        <w:r w:rsidR="00451B45" w:rsidRPr="00451B45">
          <w:rPr>
            <w:rStyle w:val="Hyperlink"/>
            <w:rFonts w:ascii="Arial" w:hAnsi="Arial" w:cs="Arial"/>
            <w:color w:val="002060"/>
            <w:sz w:val="20"/>
            <w:szCs w:val="20"/>
          </w:rPr>
          <w:t>http://hull.mylocaloffer.org</w:t>
        </w:r>
      </w:hyperlink>
    </w:p>
    <w:p w14:paraId="115F2347" w14:textId="77777777" w:rsidR="00CE1ACF" w:rsidRDefault="00CE1ACF" w:rsidP="00CE1ACF">
      <w:pPr>
        <w:spacing w:after="0" w:line="240" w:lineRule="auto"/>
        <w:ind w:right="198"/>
        <w:jc w:val="both"/>
        <w:rPr>
          <w:rFonts w:ascii="Arial" w:hAnsi="Arial" w:cs="Arial"/>
          <w:color w:val="002060"/>
          <w:sz w:val="20"/>
          <w:szCs w:val="20"/>
        </w:rPr>
      </w:pPr>
    </w:p>
    <w:p w14:paraId="09D9061B" w14:textId="77777777" w:rsidR="00CE1ACF" w:rsidRPr="00CE1ACF" w:rsidRDefault="00CE1ACF" w:rsidP="00CE1ACF">
      <w:pPr>
        <w:spacing w:after="0" w:line="240" w:lineRule="auto"/>
        <w:ind w:right="198"/>
        <w:jc w:val="both"/>
        <w:rPr>
          <w:rFonts w:ascii="Arial" w:hAnsi="Arial" w:cs="Arial"/>
          <w:color w:val="002060"/>
          <w:sz w:val="20"/>
          <w:szCs w:val="20"/>
        </w:rPr>
      </w:pPr>
    </w:p>
    <w:p w14:paraId="65CBECD5" w14:textId="77777777" w:rsidR="00F065EE" w:rsidRDefault="00605957" w:rsidP="00F065EE">
      <w:pPr>
        <w:spacing w:after="0" w:line="240" w:lineRule="auto"/>
        <w:jc w:val="both"/>
        <w:rPr>
          <w:rFonts w:ascii="Arial" w:hAnsi="Arial" w:cs="Arial"/>
          <w:b/>
          <w:color w:val="000000" w:themeColor="text1"/>
        </w:rPr>
      </w:pPr>
      <w:r w:rsidRPr="00605957">
        <w:rPr>
          <w:rFonts w:ascii="Arial" w:hAnsi="Arial" w:cs="Arial"/>
          <w:b/>
          <w:color w:val="000000" w:themeColor="text1"/>
        </w:rPr>
        <w:t xml:space="preserve">SECTION </w:t>
      </w:r>
      <w:r w:rsidR="00C043BA">
        <w:rPr>
          <w:rFonts w:ascii="Arial" w:hAnsi="Arial" w:cs="Arial"/>
          <w:b/>
          <w:color w:val="000000" w:themeColor="text1"/>
        </w:rPr>
        <w:t>E</w:t>
      </w:r>
    </w:p>
    <w:p w14:paraId="5B499BF7" w14:textId="77777777" w:rsidR="00451B45" w:rsidRDefault="00F065EE" w:rsidP="00F065EE">
      <w:pPr>
        <w:spacing w:after="0" w:line="240" w:lineRule="auto"/>
        <w:jc w:val="both"/>
        <w:rPr>
          <w:rFonts w:ascii="Arial" w:hAnsi="Arial" w:cs="Arial"/>
          <w:i/>
          <w:color w:val="000000" w:themeColor="text1"/>
          <w:sz w:val="20"/>
          <w:szCs w:val="20"/>
        </w:rPr>
      </w:pPr>
      <w:r>
        <w:rPr>
          <w:rFonts w:ascii="Arial" w:hAnsi="Arial" w:cs="Arial"/>
          <w:i/>
          <w:color w:val="000000" w:themeColor="text1"/>
          <w:sz w:val="20"/>
          <w:szCs w:val="20"/>
        </w:rPr>
        <w:t>(</w:t>
      </w:r>
      <w:r w:rsidR="002E7D0E">
        <w:rPr>
          <w:rFonts w:ascii="Arial" w:hAnsi="Arial" w:cs="Arial"/>
          <w:i/>
          <w:color w:val="000000" w:themeColor="text1"/>
          <w:sz w:val="20"/>
          <w:szCs w:val="20"/>
        </w:rPr>
        <w:t>T</w:t>
      </w:r>
      <w:r>
        <w:rPr>
          <w:rFonts w:ascii="Arial" w:hAnsi="Arial" w:cs="Arial"/>
          <w:i/>
          <w:color w:val="000000" w:themeColor="text1"/>
          <w:sz w:val="20"/>
          <w:szCs w:val="20"/>
        </w:rPr>
        <w:t xml:space="preserve">his section only needs completing if the form is being returned </w:t>
      </w:r>
      <w:r w:rsidR="00451B45" w:rsidRPr="00F065EE">
        <w:rPr>
          <w:rFonts w:ascii="Arial" w:hAnsi="Arial" w:cs="Arial"/>
          <w:i/>
          <w:color w:val="000000" w:themeColor="text1"/>
          <w:sz w:val="20"/>
          <w:szCs w:val="20"/>
        </w:rPr>
        <w:t>directly to the LA.</w:t>
      </w:r>
      <w:r>
        <w:rPr>
          <w:rFonts w:ascii="Arial" w:hAnsi="Arial" w:cs="Arial"/>
          <w:i/>
          <w:color w:val="000000" w:themeColor="text1"/>
          <w:sz w:val="20"/>
          <w:szCs w:val="20"/>
        </w:rPr>
        <w:t>)</w:t>
      </w:r>
    </w:p>
    <w:p w14:paraId="31F144D9" w14:textId="77777777" w:rsidR="00F065EE" w:rsidRPr="00F065EE" w:rsidRDefault="00F065EE" w:rsidP="00F065EE">
      <w:pPr>
        <w:spacing w:after="0" w:line="240" w:lineRule="auto"/>
        <w:jc w:val="both"/>
        <w:rPr>
          <w:rFonts w:ascii="Arial" w:hAnsi="Arial" w:cs="Arial"/>
          <w:b/>
          <w:sz w:val="20"/>
          <w:szCs w:val="20"/>
        </w:rPr>
      </w:pPr>
    </w:p>
    <w:tbl>
      <w:tblPr>
        <w:tblStyle w:val="TableGrid"/>
        <w:tblW w:w="10069" w:type="dxa"/>
        <w:tblInd w:w="-5" w:type="dxa"/>
        <w:tblLayout w:type="fixed"/>
        <w:tblLook w:val="04A0" w:firstRow="1" w:lastRow="0" w:firstColumn="1" w:lastColumn="0" w:noHBand="0" w:noVBand="1"/>
      </w:tblPr>
      <w:tblGrid>
        <w:gridCol w:w="2835"/>
        <w:gridCol w:w="851"/>
        <w:gridCol w:w="3544"/>
        <w:gridCol w:w="992"/>
        <w:gridCol w:w="1847"/>
      </w:tblGrid>
      <w:tr w:rsidR="00AD092C" w:rsidRPr="00AD092C" w14:paraId="46245A15" w14:textId="77777777" w:rsidTr="00CE1ACF">
        <w:trPr>
          <w:trHeight w:val="485"/>
        </w:trPr>
        <w:tc>
          <w:tcPr>
            <w:tcW w:w="1006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1F4E79" w:themeFill="accent1" w:themeFillShade="80"/>
            <w:vAlign w:val="center"/>
          </w:tcPr>
          <w:p w14:paraId="0FEB04D0" w14:textId="77777777" w:rsidR="00AD092C" w:rsidRPr="00AD092C" w:rsidRDefault="00AD092C" w:rsidP="00C25D7B">
            <w:pPr>
              <w:pStyle w:val="NoSpacing"/>
              <w:rPr>
                <w:rFonts w:ascii="Arial" w:hAnsi="Arial" w:cs="Arial"/>
                <w:color w:val="FFFFFF" w:themeColor="background1"/>
                <w:sz w:val="20"/>
                <w:szCs w:val="20"/>
              </w:rPr>
            </w:pPr>
            <w:r w:rsidRPr="00AD092C">
              <w:rPr>
                <w:rFonts w:ascii="Arial" w:hAnsi="Arial" w:cs="Arial"/>
                <w:b/>
                <w:color w:val="FFFFFF" w:themeColor="background1"/>
                <w:sz w:val="20"/>
                <w:szCs w:val="20"/>
              </w:rPr>
              <w:t>Young person</w:t>
            </w:r>
            <w:r>
              <w:rPr>
                <w:rFonts w:ascii="Arial" w:hAnsi="Arial" w:cs="Arial"/>
                <w:b/>
                <w:color w:val="FFFFFF" w:themeColor="background1"/>
                <w:sz w:val="20"/>
                <w:szCs w:val="20"/>
              </w:rPr>
              <w:t>’s</w:t>
            </w:r>
            <w:r w:rsidRPr="00AD092C">
              <w:rPr>
                <w:rFonts w:ascii="Arial" w:hAnsi="Arial" w:cs="Arial"/>
                <w:b/>
                <w:color w:val="FFFFFF" w:themeColor="background1"/>
                <w:sz w:val="20"/>
                <w:szCs w:val="20"/>
              </w:rPr>
              <w:t xml:space="preserve"> details</w:t>
            </w:r>
          </w:p>
        </w:tc>
      </w:tr>
      <w:tr w:rsidR="00451B45" w14:paraId="35061DEE" w14:textId="77777777" w:rsidTr="00CE1ACF">
        <w:trPr>
          <w:trHeight w:val="885"/>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0AC25" w14:textId="77777777" w:rsidR="00451B45" w:rsidRPr="00C17FDC" w:rsidRDefault="00451B45" w:rsidP="00C25D7B">
            <w:pPr>
              <w:pStyle w:val="NoSpacing"/>
              <w:jc w:val="both"/>
              <w:rPr>
                <w:rFonts w:ascii="Arial" w:hAnsi="Arial" w:cs="Arial"/>
                <w:b/>
                <w:color w:val="404040" w:themeColor="text1" w:themeTint="BF"/>
                <w:sz w:val="20"/>
                <w:szCs w:val="20"/>
              </w:rPr>
            </w:pPr>
            <w:r w:rsidRPr="00C17FDC">
              <w:rPr>
                <w:rFonts w:ascii="Arial" w:hAnsi="Arial" w:cs="Arial"/>
                <w:b/>
                <w:color w:val="404040" w:themeColor="text1" w:themeTint="BF"/>
                <w:sz w:val="20"/>
                <w:szCs w:val="20"/>
              </w:rPr>
              <w:t>Address:</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90372" w14:textId="77777777" w:rsidR="00C043BA" w:rsidRPr="00CE1ACF" w:rsidRDefault="00C043BA" w:rsidP="00CE1ACF">
            <w:pPr>
              <w:pStyle w:val="NoSpacing"/>
              <w:jc w:val="both"/>
              <w:rPr>
                <w:rFonts w:ascii="Arial" w:hAnsi="Arial" w:cs="Arial"/>
                <w:color w:val="262626" w:themeColor="text1" w:themeTint="D9"/>
              </w:rPr>
            </w:pPr>
          </w:p>
        </w:tc>
      </w:tr>
      <w:tr w:rsidR="00451B45" w14:paraId="59F422F1" w14:textId="77777777" w:rsidTr="00CE1ACF">
        <w:trPr>
          <w:trHeight w:val="444"/>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B7146B" w14:textId="77777777" w:rsidR="00451B45" w:rsidRPr="00C17FDC" w:rsidRDefault="00451B45" w:rsidP="00C25D7B">
            <w:pPr>
              <w:pStyle w:val="NoSpacing"/>
              <w:jc w:val="both"/>
              <w:rPr>
                <w:rFonts w:ascii="Arial" w:hAnsi="Arial" w:cs="Arial"/>
                <w:b/>
                <w:color w:val="404040" w:themeColor="text1" w:themeTint="BF"/>
                <w:sz w:val="20"/>
                <w:szCs w:val="20"/>
              </w:rPr>
            </w:pPr>
            <w:r w:rsidRPr="00C17FDC">
              <w:rPr>
                <w:rFonts w:ascii="Arial" w:hAnsi="Arial" w:cs="Arial"/>
                <w:b/>
                <w:color w:val="404040" w:themeColor="text1" w:themeTint="BF"/>
                <w:sz w:val="20"/>
                <w:szCs w:val="20"/>
              </w:rPr>
              <w:t>Post Code:</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97285B" w14:textId="77777777" w:rsidR="00451B45" w:rsidRPr="00CE1ACF" w:rsidRDefault="00451B45" w:rsidP="00C25D7B">
            <w:pPr>
              <w:pStyle w:val="NoSpacing"/>
              <w:jc w:val="both"/>
              <w:rPr>
                <w:rFonts w:ascii="Arial" w:hAnsi="Arial" w:cs="Arial"/>
                <w:color w:val="262626" w:themeColor="text1" w:themeTint="D9"/>
              </w:rPr>
            </w:pPr>
          </w:p>
        </w:tc>
      </w:tr>
      <w:tr w:rsidR="00451B45" w14:paraId="45E7CA89" w14:textId="77777777" w:rsidTr="00CE1ACF">
        <w:trPr>
          <w:trHeight w:val="673"/>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5ED695F" w14:textId="77777777" w:rsidR="00451B45" w:rsidRPr="00C17FDC" w:rsidRDefault="00451B45" w:rsidP="00C25D7B">
            <w:pPr>
              <w:pStyle w:val="NoSpacing"/>
              <w:jc w:val="both"/>
              <w:rPr>
                <w:rFonts w:ascii="Arial" w:hAnsi="Arial" w:cs="Arial"/>
                <w:b/>
                <w:color w:val="404040" w:themeColor="text1" w:themeTint="BF"/>
                <w:sz w:val="18"/>
                <w:szCs w:val="18"/>
              </w:rPr>
            </w:pPr>
            <w:r w:rsidRPr="00C17FDC">
              <w:rPr>
                <w:rFonts w:ascii="Arial" w:hAnsi="Arial" w:cs="Arial"/>
                <w:b/>
                <w:color w:val="404040" w:themeColor="text1" w:themeTint="BF"/>
                <w:sz w:val="18"/>
                <w:szCs w:val="18"/>
              </w:rPr>
              <w:t>Contact details</w:t>
            </w:r>
            <w:r>
              <w:rPr>
                <w:rFonts w:ascii="Arial" w:hAnsi="Arial" w:cs="Arial"/>
                <w:b/>
                <w:color w:val="404040" w:themeColor="text1" w:themeTint="BF"/>
                <w:sz w:val="18"/>
                <w:szCs w:val="18"/>
              </w:rPr>
              <w:t xml:space="preserve">: </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F0119D" w14:textId="77777777" w:rsidR="00451B45" w:rsidRPr="002113C7" w:rsidRDefault="00451B45" w:rsidP="00C25D7B">
            <w:pPr>
              <w:pStyle w:val="NoSpacing"/>
              <w:jc w:val="both"/>
              <w:rPr>
                <w:rFonts w:ascii="Arial" w:hAnsi="Arial" w:cs="Arial"/>
                <w:b/>
                <w:color w:val="404040" w:themeColor="text1" w:themeTint="BF"/>
                <w:sz w:val="18"/>
                <w:szCs w:val="18"/>
              </w:rPr>
            </w:pPr>
            <w:r w:rsidRPr="002113C7">
              <w:rPr>
                <w:rFonts w:ascii="Arial" w:hAnsi="Arial" w:cs="Arial"/>
                <w:b/>
                <w:color w:val="404040" w:themeColor="text1" w:themeTint="BF"/>
                <w:sz w:val="18"/>
                <w:szCs w:val="18"/>
              </w:rPr>
              <w:t>Email:</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E0A567" w14:textId="77777777" w:rsidR="00451B45" w:rsidRPr="00CE1ACF" w:rsidRDefault="00451B45" w:rsidP="00C25D7B">
            <w:pPr>
              <w:pStyle w:val="NoSpacing"/>
              <w:jc w:val="both"/>
              <w:rPr>
                <w:rFonts w:ascii="Arial" w:hAnsi="Arial" w:cs="Arial"/>
                <w:color w:val="404040" w:themeColor="text1" w:themeTint="BF"/>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0363384" w14:textId="77777777" w:rsidR="00451B45" w:rsidRPr="002113C7" w:rsidRDefault="00451B45" w:rsidP="00C25D7B">
            <w:pPr>
              <w:pStyle w:val="NoSpacing"/>
              <w:jc w:val="both"/>
              <w:rPr>
                <w:rFonts w:ascii="Arial" w:hAnsi="Arial" w:cs="Arial"/>
                <w:b/>
                <w:color w:val="404040" w:themeColor="text1" w:themeTint="BF"/>
                <w:sz w:val="20"/>
                <w:szCs w:val="20"/>
              </w:rPr>
            </w:pPr>
            <w:r w:rsidRPr="002113C7">
              <w:rPr>
                <w:rFonts w:ascii="Arial" w:hAnsi="Arial" w:cs="Arial"/>
                <w:b/>
                <w:color w:val="404040" w:themeColor="text1" w:themeTint="BF"/>
                <w:sz w:val="20"/>
                <w:szCs w:val="20"/>
              </w:rPr>
              <w:t>Tel. No.:</w:t>
            </w:r>
          </w:p>
        </w:tc>
        <w:tc>
          <w:tcPr>
            <w:tcW w:w="18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631349" w14:textId="77777777" w:rsidR="00451B45" w:rsidRPr="00CE1ACF" w:rsidRDefault="00451B45" w:rsidP="00C25D7B">
            <w:pPr>
              <w:pStyle w:val="NoSpacing"/>
              <w:jc w:val="both"/>
              <w:rPr>
                <w:rFonts w:ascii="Arial" w:hAnsi="Arial" w:cs="Arial"/>
                <w:color w:val="404040" w:themeColor="text1" w:themeTint="BF"/>
              </w:rPr>
            </w:pPr>
          </w:p>
        </w:tc>
      </w:tr>
      <w:tr w:rsidR="00451B45" w14:paraId="7787406A" w14:textId="77777777" w:rsidTr="00CE1ACF">
        <w:trPr>
          <w:trHeight w:val="639"/>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51BCB7" w14:textId="77777777" w:rsidR="00451B45" w:rsidRPr="00C17FDC" w:rsidRDefault="00451B45" w:rsidP="00C25D7B">
            <w:pPr>
              <w:pStyle w:val="NoSpacing"/>
              <w:jc w:val="both"/>
              <w:rPr>
                <w:rFonts w:ascii="Arial" w:hAnsi="Arial" w:cs="Arial"/>
                <w:b/>
                <w:color w:val="404040" w:themeColor="text1" w:themeTint="BF"/>
                <w:sz w:val="18"/>
                <w:szCs w:val="18"/>
              </w:rPr>
            </w:pPr>
            <w:r w:rsidRPr="00C17FDC">
              <w:rPr>
                <w:rFonts w:ascii="Arial" w:hAnsi="Arial" w:cs="Arial"/>
                <w:b/>
                <w:color w:val="404040" w:themeColor="text1" w:themeTint="BF"/>
                <w:sz w:val="18"/>
                <w:szCs w:val="18"/>
              </w:rPr>
              <w:t>Current school attending / last attended:</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C1953E" w14:textId="77777777" w:rsidR="00451B45" w:rsidRPr="00CE1ACF" w:rsidRDefault="00451B45" w:rsidP="00C25D7B">
            <w:pPr>
              <w:pStyle w:val="NoSpacing"/>
              <w:jc w:val="both"/>
              <w:rPr>
                <w:rFonts w:ascii="Arial" w:hAnsi="Arial" w:cs="Arial"/>
                <w:color w:val="404040" w:themeColor="text1" w:themeTint="BF"/>
              </w:rPr>
            </w:pPr>
          </w:p>
        </w:tc>
      </w:tr>
      <w:tr w:rsidR="00AD092C" w14:paraId="07FC910A" w14:textId="77777777" w:rsidTr="00CE1ACF">
        <w:trPr>
          <w:trHeight w:val="753"/>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ABF1AFF" w14:textId="77777777" w:rsidR="00AD092C" w:rsidRPr="00C17FDC" w:rsidRDefault="00AD092C" w:rsidP="00C25D7B">
            <w:pPr>
              <w:pStyle w:val="NoSpacing"/>
              <w:jc w:val="both"/>
              <w:rPr>
                <w:rFonts w:ascii="Arial" w:hAnsi="Arial" w:cs="Arial"/>
                <w:b/>
                <w:color w:val="404040" w:themeColor="text1" w:themeTint="BF"/>
                <w:sz w:val="18"/>
                <w:szCs w:val="18"/>
              </w:rPr>
            </w:pPr>
            <w:r>
              <w:rPr>
                <w:rFonts w:ascii="Arial" w:hAnsi="Arial" w:cs="Arial"/>
                <w:b/>
                <w:color w:val="404040" w:themeColor="text1" w:themeTint="BF"/>
                <w:sz w:val="18"/>
                <w:szCs w:val="18"/>
              </w:rPr>
              <w:t>Signature:</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7B5F1C" w14:textId="77777777" w:rsidR="00AD092C" w:rsidRPr="00CE1ACF" w:rsidRDefault="00AD092C" w:rsidP="00C25D7B">
            <w:pPr>
              <w:pStyle w:val="NoSpacing"/>
              <w:jc w:val="both"/>
              <w:rPr>
                <w:rFonts w:ascii="Arial" w:hAnsi="Arial" w:cs="Arial"/>
                <w:color w:val="404040" w:themeColor="text1" w:themeTint="BF"/>
              </w:rPr>
            </w:pPr>
          </w:p>
        </w:tc>
      </w:tr>
      <w:tr w:rsidR="00451B45" w14:paraId="2A5BD423" w14:textId="77777777" w:rsidTr="00CE1ACF">
        <w:trPr>
          <w:trHeight w:val="342"/>
        </w:trPr>
        <w:tc>
          <w:tcPr>
            <w:tcW w:w="2835" w:type="dxa"/>
            <w:tcBorders>
              <w:top w:val="single" w:sz="4" w:space="0" w:color="808080" w:themeColor="background1" w:themeShade="80"/>
              <w:left w:val="nil"/>
              <w:bottom w:val="nil"/>
              <w:right w:val="nil"/>
            </w:tcBorders>
            <w:vAlign w:val="center"/>
          </w:tcPr>
          <w:p w14:paraId="7F54D444" w14:textId="77777777" w:rsidR="00451B45" w:rsidRDefault="00451B45" w:rsidP="00C25D7B">
            <w:pPr>
              <w:pStyle w:val="NoSpacing"/>
              <w:jc w:val="both"/>
              <w:rPr>
                <w:rFonts w:ascii="Arial" w:hAnsi="Arial" w:cs="Arial"/>
                <w:b/>
                <w:color w:val="404040" w:themeColor="text1" w:themeTint="BF"/>
                <w:sz w:val="20"/>
                <w:szCs w:val="20"/>
              </w:rPr>
            </w:pPr>
          </w:p>
        </w:tc>
        <w:tc>
          <w:tcPr>
            <w:tcW w:w="7234" w:type="dxa"/>
            <w:gridSpan w:val="4"/>
            <w:tcBorders>
              <w:top w:val="single" w:sz="4" w:space="0" w:color="808080" w:themeColor="background1" w:themeShade="80"/>
              <w:left w:val="nil"/>
              <w:bottom w:val="nil"/>
              <w:right w:val="nil"/>
            </w:tcBorders>
            <w:vAlign w:val="center"/>
          </w:tcPr>
          <w:p w14:paraId="74603846" w14:textId="77777777" w:rsidR="00451B45" w:rsidRPr="00C17FDC" w:rsidRDefault="00451B45" w:rsidP="00C25D7B">
            <w:pPr>
              <w:pStyle w:val="NoSpacing"/>
              <w:jc w:val="both"/>
              <w:rPr>
                <w:rFonts w:ascii="Arial" w:hAnsi="Arial" w:cs="Arial"/>
                <w:b/>
                <w:color w:val="404040" w:themeColor="text1" w:themeTint="BF"/>
                <w:sz w:val="20"/>
                <w:szCs w:val="20"/>
              </w:rPr>
            </w:pPr>
          </w:p>
        </w:tc>
      </w:tr>
      <w:tr w:rsidR="00AD092C" w14:paraId="55087D20" w14:textId="77777777" w:rsidTr="00CE1ACF">
        <w:trPr>
          <w:trHeight w:val="510"/>
        </w:trPr>
        <w:tc>
          <w:tcPr>
            <w:tcW w:w="10069" w:type="dxa"/>
            <w:gridSpan w:val="5"/>
            <w:tcBorders>
              <w:top w:val="nil"/>
              <w:left w:val="nil"/>
              <w:bottom w:val="single" w:sz="4" w:space="0" w:color="808080" w:themeColor="background1" w:themeShade="80"/>
              <w:right w:val="nil"/>
            </w:tcBorders>
            <w:shd w:val="clear" w:color="auto" w:fill="1F4E79" w:themeFill="accent1" w:themeFillShade="80"/>
            <w:vAlign w:val="center"/>
          </w:tcPr>
          <w:p w14:paraId="1FE5FC30" w14:textId="77777777" w:rsidR="00AD092C" w:rsidRPr="00C17FDC" w:rsidRDefault="00AD092C" w:rsidP="003F6B8B">
            <w:pPr>
              <w:pStyle w:val="NoSpacing"/>
              <w:jc w:val="both"/>
              <w:rPr>
                <w:rFonts w:ascii="Arial" w:hAnsi="Arial" w:cs="Arial"/>
                <w:b/>
                <w:color w:val="404040" w:themeColor="text1" w:themeTint="BF"/>
                <w:sz w:val="20"/>
                <w:szCs w:val="20"/>
              </w:rPr>
            </w:pPr>
            <w:r w:rsidRPr="00AD092C">
              <w:rPr>
                <w:rFonts w:ascii="Arial" w:hAnsi="Arial" w:cs="Arial"/>
                <w:b/>
                <w:color w:val="FFFFFF" w:themeColor="background1"/>
                <w:sz w:val="20"/>
                <w:szCs w:val="20"/>
              </w:rPr>
              <w:t>Parent</w:t>
            </w:r>
            <w:r>
              <w:rPr>
                <w:rFonts w:ascii="Arial" w:hAnsi="Arial" w:cs="Arial"/>
                <w:b/>
                <w:color w:val="FFFFFF" w:themeColor="background1"/>
                <w:sz w:val="20"/>
                <w:szCs w:val="20"/>
              </w:rPr>
              <w:t>s’</w:t>
            </w:r>
            <w:r w:rsidRPr="00AD092C">
              <w:rPr>
                <w:rFonts w:ascii="Arial" w:hAnsi="Arial" w:cs="Arial"/>
                <w:b/>
                <w:color w:val="FFFFFF" w:themeColor="background1"/>
                <w:sz w:val="20"/>
                <w:szCs w:val="20"/>
              </w:rPr>
              <w:t>/carer</w:t>
            </w:r>
            <w:r>
              <w:rPr>
                <w:rFonts w:ascii="Arial" w:hAnsi="Arial" w:cs="Arial"/>
                <w:b/>
                <w:color w:val="FFFFFF" w:themeColor="background1"/>
                <w:sz w:val="20"/>
                <w:szCs w:val="20"/>
              </w:rPr>
              <w:t>s’</w:t>
            </w:r>
            <w:r w:rsidRPr="00AD092C">
              <w:rPr>
                <w:rFonts w:ascii="Arial" w:hAnsi="Arial" w:cs="Arial"/>
                <w:b/>
                <w:color w:val="FFFFFF" w:themeColor="background1"/>
                <w:sz w:val="20"/>
                <w:szCs w:val="20"/>
              </w:rPr>
              <w:t xml:space="preserve"> details:</w:t>
            </w:r>
          </w:p>
        </w:tc>
      </w:tr>
      <w:tr w:rsidR="00AD092C" w14:paraId="3A035139" w14:textId="77777777" w:rsidTr="00CE1ACF">
        <w:trPr>
          <w:trHeight w:val="560"/>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B51D9A" w14:textId="77777777" w:rsidR="00AD092C" w:rsidRPr="00C17FDC" w:rsidRDefault="00AD092C" w:rsidP="00C25D7B">
            <w:pPr>
              <w:pStyle w:val="NoSpacing"/>
              <w:jc w:val="both"/>
              <w:rPr>
                <w:rFonts w:ascii="Arial" w:hAnsi="Arial" w:cs="Arial"/>
                <w:b/>
                <w:color w:val="404040" w:themeColor="text1" w:themeTint="BF"/>
                <w:sz w:val="20"/>
                <w:szCs w:val="20"/>
              </w:rPr>
            </w:pPr>
            <w:r>
              <w:rPr>
                <w:rFonts w:ascii="Arial" w:hAnsi="Arial" w:cs="Arial"/>
                <w:b/>
                <w:color w:val="404040" w:themeColor="text1" w:themeTint="BF"/>
                <w:sz w:val="20"/>
                <w:szCs w:val="20"/>
              </w:rPr>
              <w:t>Name of parents/carers:</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3D62C7" w14:textId="77777777" w:rsidR="00AD092C" w:rsidRPr="00CE1ACF" w:rsidRDefault="00AD092C" w:rsidP="00C25D7B">
            <w:pPr>
              <w:pStyle w:val="NoSpacing"/>
              <w:jc w:val="both"/>
              <w:rPr>
                <w:rFonts w:ascii="Arial" w:hAnsi="Arial" w:cs="Arial"/>
              </w:rPr>
            </w:pPr>
          </w:p>
        </w:tc>
      </w:tr>
      <w:tr w:rsidR="00451B45" w14:paraId="552C8846" w14:textId="77777777" w:rsidTr="00CE1ACF">
        <w:trPr>
          <w:trHeight w:val="871"/>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4FC4E2" w14:textId="77777777" w:rsidR="00451B45" w:rsidRPr="00C17FDC" w:rsidRDefault="00451B45" w:rsidP="00C25D7B">
            <w:pPr>
              <w:pStyle w:val="NoSpacing"/>
              <w:jc w:val="both"/>
              <w:rPr>
                <w:rFonts w:ascii="Arial" w:hAnsi="Arial" w:cs="Arial"/>
                <w:b/>
                <w:color w:val="404040" w:themeColor="text1" w:themeTint="BF"/>
                <w:sz w:val="20"/>
                <w:szCs w:val="20"/>
              </w:rPr>
            </w:pPr>
            <w:r w:rsidRPr="00C17FDC">
              <w:rPr>
                <w:rFonts w:ascii="Arial" w:hAnsi="Arial" w:cs="Arial"/>
                <w:b/>
                <w:color w:val="404040" w:themeColor="text1" w:themeTint="BF"/>
                <w:sz w:val="20"/>
                <w:szCs w:val="20"/>
              </w:rPr>
              <w:t>Address if different from young person:</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B40EF64" w14:textId="77777777" w:rsidR="00C043BA" w:rsidRPr="00CE1ACF" w:rsidRDefault="00C043BA" w:rsidP="00C25D7B">
            <w:pPr>
              <w:pStyle w:val="NoSpacing"/>
              <w:jc w:val="both"/>
              <w:rPr>
                <w:rFonts w:ascii="Arial" w:hAnsi="Arial" w:cs="Arial"/>
              </w:rPr>
            </w:pPr>
          </w:p>
        </w:tc>
      </w:tr>
      <w:tr w:rsidR="00C043BA" w14:paraId="2EC9986D" w14:textId="77777777" w:rsidTr="00CE1ACF">
        <w:trPr>
          <w:trHeight w:val="444"/>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874C112" w14:textId="77777777" w:rsidR="00C043BA" w:rsidRPr="00C17FDC" w:rsidRDefault="00C043BA" w:rsidP="00E6462E">
            <w:pPr>
              <w:pStyle w:val="NoSpacing"/>
              <w:jc w:val="both"/>
              <w:rPr>
                <w:rFonts w:ascii="Arial" w:hAnsi="Arial" w:cs="Arial"/>
                <w:b/>
                <w:color w:val="404040" w:themeColor="text1" w:themeTint="BF"/>
                <w:sz w:val="20"/>
                <w:szCs w:val="20"/>
              </w:rPr>
            </w:pPr>
            <w:r w:rsidRPr="00C17FDC">
              <w:rPr>
                <w:rFonts w:ascii="Arial" w:hAnsi="Arial" w:cs="Arial"/>
                <w:b/>
                <w:color w:val="404040" w:themeColor="text1" w:themeTint="BF"/>
                <w:sz w:val="20"/>
                <w:szCs w:val="20"/>
              </w:rPr>
              <w:t>Post Code:</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21F88A3" w14:textId="77777777" w:rsidR="00C043BA" w:rsidRPr="00CE1ACF" w:rsidRDefault="00C043BA" w:rsidP="00E6462E">
            <w:pPr>
              <w:pStyle w:val="NoSpacing"/>
              <w:jc w:val="both"/>
              <w:rPr>
                <w:rFonts w:ascii="Arial" w:hAnsi="Arial" w:cs="Arial"/>
                <w:color w:val="404040" w:themeColor="text1" w:themeTint="BF"/>
              </w:rPr>
            </w:pPr>
          </w:p>
        </w:tc>
      </w:tr>
      <w:tr w:rsidR="00451B45" w14:paraId="038BD1F9" w14:textId="77777777" w:rsidTr="00CE1ACF">
        <w:trPr>
          <w:trHeight w:val="690"/>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E964D1" w14:textId="77777777" w:rsidR="00451B45" w:rsidRPr="00C043BA" w:rsidRDefault="00451B45" w:rsidP="00C25D7B">
            <w:pPr>
              <w:pStyle w:val="NoSpacing"/>
              <w:jc w:val="both"/>
              <w:rPr>
                <w:rFonts w:ascii="Arial" w:hAnsi="Arial" w:cs="Arial"/>
                <w:b/>
                <w:color w:val="262626" w:themeColor="text1" w:themeTint="D9"/>
                <w:sz w:val="18"/>
                <w:szCs w:val="18"/>
              </w:rPr>
            </w:pPr>
            <w:r w:rsidRPr="00C043BA">
              <w:rPr>
                <w:rFonts w:ascii="Arial" w:hAnsi="Arial" w:cs="Arial"/>
                <w:b/>
                <w:color w:val="262626" w:themeColor="text1" w:themeTint="D9"/>
                <w:sz w:val="18"/>
                <w:szCs w:val="18"/>
              </w:rPr>
              <w:t>Contact details:</w:t>
            </w:r>
          </w:p>
        </w:tc>
        <w:tc>
          <w:tcPr>
            <w:tcW w:w="8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CD69E3" w14:textId="77777777" w:rsidR="00451B45" w:rsidRPr="00E4120E" w:rsidRDefault="00451B45" w:rsidP="00C25D7B">
            <w:pPr>
              <w:pStyle w:val="NoSpacing"/>
              <w:jc w:val="both"/>
              <w:rPr>
                <w:rFonts w:ascii="Arial" w:hAnsi="Arial" w:cs="Arial"/>
                <w:b/>
                <w:color w:val="404040" w:themeColor="text1" w:themeTint="BF"/>
                <w:sz w:val="18"/>
                <w:szCs w:val="18"/>
              </w:rPr>
            </w:pPr>
            <w:r>
              <w:rPr>
                <w:rFonts w:ascii="Arial" w:hAnsi="Arial" w:cs="Arial"/>
                <w:b/>
                <w:color w:val="404040" w:themeColor="text1" w:themeTint="BF"/>
                <w:sz w:val="18"/>
                <w:szCs w:val="18"/>
              </w:rPr>
              <w:t>Email:</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63F9A3" w14:textId="77777777" w:rsidR="00451B45" w:rsidRPr="00CE1ACF" w:rsidRDefault="00451B45" w:rsidP="00C25D7B">
            <w:pPr>
              <w:pStyle w:val="NoSpacing"/>
              <w:jc w:val="both"/>
              <w:rPr>
                <w:rFonts w:ascii="Arial" w:hAnsi="Arial" w:cs="Arial"/>
              </w:rPr>
            </w:pP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6CC9B0" w14:textId="77777777" w:rsidR="00451B45" w:rsidRPr="00C17FDC" w:rsidRDefault="00451B45" w:rsidP="00C25D7B">
            <w:pPr>
              <w:pStyle w:val="NoSpacing"/>
              <w:jc w:val="both"/>
              <w:rPr>
                <w:rFonts w:ascii="Arial" w:hAnsi="Arial" w:cs="Arial"/>
                <w:b/>
                <w:color w:val="404040" w:themeColor="text1" w:themeTint="BF"/>
                <w:sz w:val="20"/>
                <w:szCs w:val="20"/>
              </w:rPr>
            </w:pPr>
            <w:r w:rsidRPr="00C17FDC">
              <w:rPr>
                <w:rFonts w:ascii="Arial" w:hAnsi="Arial" w:cs="Arial"/>
                <w:b/>
                <w:color w:val="404040" w:themeColor="text1" w:themeTint="BF"/>
                <w:sz w:val="20"/>
                <w:szCs w:val="20"/>
              </w:rPr>
              <w:t>Tel. No.</w:t>
            </w:r>
          </w:p>
        </w:tc>
        <w:tc>
          <w:tcPr>
            <w:tcW w:w="18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825F38" w14:textId="77777777" w:rsidR="00451B45" w:rsidRPr="00CE1ACF" w:rsidRDefault="00451B45" w:rsidP="00C25D7B">
            <w:pPr>
              <w:pStyle w:val="NoSpacing"/>
              <w:jc w:val="both"/>
              <w:rPr>
                <w:rFonts w:ascii="Arial" w:hAnsi="Arial" w:cs="Arial"/>
              </w:rPr>
            </w:pPr>
          </w:p>
        </w:tc>
      </w:tr>
      <w:tr w:rsidR="003C4B56" w14:paraId="559E50D4" w14:textId="77777777" w:rsidTr="00CE1ACF">
        <w:trPr>
          <w:trHeight w:val="771"/>
        </w:trPr>
        <w:tc>
          <w:tcPr>
            <w:tcW w:w="28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602DCDB" w14:textId="77777777" w:rsidR="003C4B56" w:rsidRPr="003C4B56" w:rsidRDefault="003C4B56" w:rsidP="00C25D7B">
            <w:pPr>
              <w:pStyle w:val="NoSpacing"/>
              <w:jc w:val="both"/>
              <w:rPr>
                <w:rFonts w:ascii="Arial" w:hAnsi="Arial" w:cs="Arial"/>
                <w:b/>
                <w:color w:val="262626" w:themeColor="text1" w:themeTint="D9"/>
                <w:sz w:val="18"/>
                <w:szCs w:val="18"/>
              </w:rPr>
            </w:pPr>
            <w:r w:rsidRPr="003C4B56">
              <w:rPr>
                <w:rFonts w:ascii="Arial" w:hAnsi="Arial" w:cs="Arial"/>
                <w:b/>
                <w:color w:val="262626" w:themeColor="text1" w:themeTint="D9"/>
                <w:sz w:val="18"/>
                <w:szCs w:val="18"/>
              </w:rPr>
              <w:t>Signature:</w:t>
            </w:r>
          </w:p>
        </w:tc>
        <w:tc>
          <w:tcPr>
            <w:tcW w:w="723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6DF7528" w14:textId="77777777" w:rsidR="003C4B56" w:rsidRDefault="003C4B56" w:rsidP="00C25D7B">
            <w:pPr>
              <w:pStyle w:val="NoSpacing"/>
              <w:jc w:val="both"/>
              <w:rPr>
                <w:rFonts w:ascii="Arial" w:hAnsi="Arial" w:cs="Arial"/>
                <w:b/>
                <w:sz w:val="20"/>
                <w:szCs w:val="20"/>
              </w:rPr>
            </w:pPr>
          </w:p>
        </w:tc>
      </w:tr>
    </w:tbl>
    <w:p w14:paraId="358FB1ED" w14:textId="77777777" w:rsidR="00CE1ACF" w:rsidRDefault="00CE1ACF" w:rsidP="00451B45">
      <w:pPr>
        <w:tabs>
          <w:tab w:val="left" w:pos="2520"/>
          <w:tab w:val="left" w:pos="4680"/>
          <w:tab w:val="left" w:pos="5040"/>
          <w:tab w:val="left" w:pos="7200"/>
        </w:tabs>
        <w:spacing w:after="0" w:line="240" w:lineRule="auto"/>
        <w:jc w:val="both"/>
        <w:rPr>
          <w:rFonts w:ascii="Arial" w:hAnsi="Arial" w:cs="Arial"/>
          <w:b/>
          <w:sz w:val="20"/>
          <w:szCs w:val="20"/>
        </w:rPr>
      </w:pPr>
    </w:p>
    <w:p w14:paraId="64A9B3ED" w14:textId="77777777" w:rsidR="00CE1ACF" w:rsidRDefault="00CE1ACF">
      <w:pPr>
        <w:spacing w:after="160" w:line="259" w:lineRule="auto"/>
        <w:rPr>
          <w:rFonts w:ascii="Arial" w:hAnsi="Arial" w:cs="Arial"/>
          <w:b/>
          <w:sz w:val="20"/>
          <w:szCs w:val="20"/>
        </w:rPr>
      </w:pPr>
      <w:r>
        <w:rPr>
          <w:rFonts w:ascii="Arial" w:hAnsi="Arial" w:cs="Arial"/>
          <w:b/>
          <w:sz w:val="20"/>
          <w:szCs w:val="20"/>
        </w:rPr>
        <w:br w:type="page"/>
      </w:r>
    </w:p>
    <w:p w14:paraId="5D687B57" w14:textId="77777777" w:rsidR="00451B45" w:rsidRPr="00451B45" w:rsidRDefault="00451B45" w:rsidP="00451B45">
      <w:pPr>
        <w:tabs>
          <w:tab w:val="left" w:pos="2520"/>
          <w:tab w:val="left" w:pos="4680"/>
          <w:tab w:val="left" w:pos="5040"/>
          <w:tab w:val="left" w:pos="7200"/>
        </w:tabs>
        <w:spacing w:after="0" w:line="240" w:lineRule="auto"/>
        <w:jc w:val="both"/>
        <w:rPr>
          <w:rFonts w:ascii="Arial" w:hAnsi="Arial" w:cs="Arial"/>
          <w:b/>
          <w:sz w:val="20"/>
          <w:szCs w:val="20"/>
        </w:rPr>
      </w:pPr>
      <w:r w:rsidRPr="00451B45">
        <w:rPr>
          <w:rFonts w:ascii="Arial" w:hAnsi="Arial" w:cs="Arial"/>
          <w:b/>
          <w:sz w:val="20"/>
          <w:szCs w:val="20"/>
        </w:rPr>
        <w:lastRenderedPageBreak/>
        <w:t xml:space="preserve">By email:  </w:t>
      </w:r>
      <w:hyperlink r:id="rId7" w:history="1">
        <w:r w:rsidRPr="00451B45">
          <w:rPr>
            <w:rStyle w:val="Hyperlink"/>
            <w:rFonts w:ascii="Arial" w:hAnsi="Arial" w:cs="Arial"/>
            <w:sz w:val="20"/>
            <w:szCs w:val="20"/>
          </w:rPr>
          <w:t>SEND@hullcc.gov.uk</w:t>
        </w:r>
      </w:hyperlink>
    </w:p>
    <w:p w14:paraId="0C509632" w14:textId="77777777" w:rsidR="003C4B56" w:rsidRDefault="003C4B56" w:rsidP="00451B45">
      <w:pPr>
        <w:tabs>
          <w:tab w:val="left" w:pos="2520"/>
          <w:tab w:val="left" w:pos="4680"/>
          <w:tab w:val="left" w:pos="5040"/>
          <w:tab w:val="left" w:pos="7200"/>
        </w:tabs>
        <w:spacing w:after="0" w:line="240" w:lineRule="auto"/>
        <w:jc w:val="both"/>
        <w:rPr>
          <w:rFonts w:ascii="Arial" w:hAnsi="Arial" w:cs="Arial"/>
          <w:b/>
          <w:sz w:val="20"/>
          <w:szCs w:val="20"/>
        </w:rPr>
      </w:pPr>
    </w:p>
    <w:p w14:paraId="0A9EAAA0" w14:textId="35557066" w:rsidR="00451B45" w:rsidRDefault="00451B45" w:rsidP="00451B45">
      <w:pPr>
        <w:tabs>
          <w:tab w:val="left" w:pos="2520"/>
          <w:tab w:val="left" w:pos="4680"/>
          <w:tab w:val="left" w:pos="5040"/>
          <w:tab w:val="left" w:pos="7200"/>
        </w:tabs>
        <w:spacing w:after="0" w:line="240" w:lineRule="auto"/>
        <w:jc w:val="both"/>
        <w:rPr>
          <w:rFonts w:ascii="Arial" w:hAnsi="Arial" w:cs="Arial"/>
          <w:sz w:val="20"/>
          <w:szCs w:val="20"/>
        </w:rPr>
      </w:pPr>
      <w:r w:rsidRPr="00451B45">
        <w:rPr>
          <w:rFonts w:ascii="Arial" w:hAnsi="Arial" w:cs="Arial"/>
          <w:b/>
          <w:sz w:val="20"/>
          <w:szCs w:val="20"/>
        </w:rPr>
        <w:t xml:space="preserve">Post:  </w:t>
      </w:r>
      <w:r w:rsidRPr="00451B45">
        <w:rPr>
          <w:rFonts w:ascii="Arial" w:hAnsi="Arial" w:cs="Arial"/>
          <w:sz w:val="20"/>
          <w:szCs w:val="20"/>
        </w:rPr>
        <w:t xml:space="preserve">SEND Assessment &amp; Review Team, </w:t>
      </w:r>
      <w:r w:rsidR="00F9770F">
        <w:rPr>
          <w:rFonts w:ascii="Arial" w:hAnsi="Arial" w:cs="Arial"/>
          <w:sz w:val="20"/>
          <w:szCs w:val="20"/>
        </w:rPr>
        <w:t xml:space="preserve">79 </w:t>
      </w:r>
      <w:proofErr w:type="spellStart"/>
      <w:r w:rsidR="00F9770F">
        <w:rPr>
          <w:rFonts w:ascii="Arial" w:hAnsi="Arial" w:cs="Arial"/>
          <w:sz w:val="20"/>
          <w:szCs w:val="20"/>
        </w:rPr>
        <w:t>Lowgate</w:t>
      </w:r>
      <w:proofErr w:type="spellEnd"/>
      <w:r w:rsidR="00F9770F">
        <w:rPr>
          <w:rFonts w:ascii="Arial" w:hAnsi="Arial" w:cs="Arial"/>
          <w:sz w:val="20"/>
          <w:szCs w:val="20"/>
        </w:rPr>
        <w:t>, Hull. HU1 1HP</w:t>
      </w:r>
    </w:p>
    <w:p w14:paraId="040460EB" w14:textId="77777777" w:rsidR="00451B45" w:rsidRPr="00451B45" w:rsidRDefault="00451B45" w:rsidP="00451B45">
      <w:pPr>
        <w:tabs>
          <w:tab w:val="left" w:pos="2520"/>
          <w:tab w:val="left" w:pos="4680"/>
          <w:tab w:val="left" w:pos="5040"/>
          <w:tab w:val="left" w:pos="7200"/>
        </w:tabs>
        <w:spacing w:after="0" w:line="240" w:lineRule="auto"/>
        <w:jc w:val="both"/>
        <w:rPr>
          <w:rFonts w:ascii="Arial" w:hAnsi="Arial" w:cs="Arial"/>
          <w:b/>
          <w:sz w:val="20"/>
          <w:szCs w:val="20"/>
        </w:rPr>
      </w:pPr>
    </w:p>
    <w:p w14:paraId="3706D1F7" w14:textId="77777777" w:rsidR="00451B45" w:rsidRPr="00451B45" w:rsidRDefault="00451B45" w:rsidP="00451B45">
      <w:pPr>
        <w:spacing w:after="0" w:line="240" w:lineRule="auto"/>
        <w:jc w:val="both"/>
        <w:rPr>
          <w:rFonts w:ascii="Arial" w:hAnsi="Arial" w:cs="Arial"/>
          <w:sz w:val="20"/>
          <w:szCs w:val="20"/>
        </w:rPr>
      </w:pPr>
      <w:r w:rsidRPr="00451B45">
        <w:rPr>
          <w:rFonts w:ascii="Arial" w:hAnsi="Arial" w:cs="Arial"/>
          <w:sz w:val="20"/>
          <w:szCs w:val="20"/>
        </w:rPr>
        <w:t xml:space="preserve">For information and advice for people 0-25 with special educational needs and/or disabilities in Hull please visit – </w:t>
      </w:r>
      <w:hyperlink r:id="rId8" w:history="1">
        <w:r w:rsidRPr="00451B45">
          <w:rPr>
            <w:rStyle w:val="Hyperlink"/>
            <w:rFonts w:ascii="Arial" w:hAnsi="Arial" w:cs="Arial"/>
            <w:sz w:val="20"/>
            <w:szCs w:val="20"/>
          </w:rPr>
          <w:t>Hull Local Offer</w:t>
        </w:r>
      </w:hyperlink>
    </w:p>
    <w:p w14:paraId="1BB1CC38" w14:textId="77777777" w:rsidR="00451B45" w:rsidRDefault="00451B45" w:rsidP="00451B45">
      <w:pPr>
        <w:spacing w:after="0" w:line="240" w:lineRule="auto"/>
        <w:rPr>
          <w:color w:val="1F497D"/>
        </w:rPr>
      </w:pPr>
    </w:p>
    <w:p w14:paraId="0EF451DE" w14:textId="77777777" w:rsidR="00451B45" w:rsidRDefault="00451B45" w:rsidP="00451B45">
      <w:r>
        <w:rPr>
          <w:noProof/>
          <w:color w:val="1F497D"/>
          <w:lang w:eastAsia="en-GB"/>
        </w:rPr>
        <w:drawing>
          <wp:inline distT="0" distB="0" distL="0" distR="0" wp14:anchorId="0BBD761D" wp14:editId="7E68F3E6">
            <wp:extent cx="752475" cy="438150"/>
            <wp:effectExtent l="0" t="0" r="9525" b="0"/>
            <wp:docPr id="3" name="Picture 3" descr="cid:image002.jpg@01D4913F.74B7645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4913F.74B764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7646" cy="441161"/>
                    </a:xfrm>
                    <a:prstGeom prst="rect">
                      <a:avLst/>
                    </a:prstGeom>
                    <a:noFill/>
                    <a:ln>
                      <a:noFill/>
                    </a:ln>
                  </pic:spPr>
                </pic:pic>
              </a:graphicData>
            </a:graphic>
          </wp:inline>
        </w:drawing>
      </w:r>
    </w:p>
    <w:p w14:paraId="4DF57D1A" w14:textId="77777777" w:rsidR="00451B45" w:rsidRDefault="00451B45" w:rsidP="00451B45">
      <w:pPr>
        <w:pStyle w:val="NoSpacing"/>
        <w:jc w:val="both"/>
        <w:rPr>
          <w:rFonts w:ascii="Arial" w:hAnsi="Arial" w:cs="Arial"/>
          <w:b/>
          <w:sz w:val="20"/>
          <w:szCs w:val="20"/>
        </w:rPr>
      </w:pPr>
    </w:p>
    <w:sectPr w:rsidR="00451B45" w:rsidSect="005F6456">
      <w:pgSz w:w="11906" w:h="16838"/>
      <w:pgMar w:top="794" w:right="991" w:bottom="993" w:left="794" w:header="56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449"/>
    <w:multiLevelType w:val="hybridMultilevel"/>
    <w:tmpl w:val="B3E4C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81A47"/>
    <w:multiLevelType w:val="hybridMultilevel"/>
    <w:tmpl w:val="B3E4C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213628"/>
    <w:multiLevelType w:val="hybridMultilevel"/>
    <w:tmpl w:val="B3E4C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65B4E"/>
    <w:multiLevelType w:val="hybridMultilevel"/>
    <w:tmpl w:val="B3E4C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2283914">
    <w:abstractNumId w:val="1"/>
  </w:num>
  <w:num w:numId="2" w16cid:durableId="1295335361">
    <w:abstractNumId w:val="3"/>
  </w:num>
  <w:num w:numId="3" w16cid:durableId="1075013070">
    <w:abstractNumId w:val="2"/>
  </w:num>
  <w:num w:numId="4" w16cid:durableId="91647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64E"/>
    <w:rsid w:val="000420C1"/>
    <w:rsid w:val="002113C7"/>
    <w:rsid w:val="002A6189"/>
    <w:rsid w:val="002E7D0E"/>
    <w:rsid w:val="00323858"/>
    <w:rsid w:val="00391DCB"/>
    <w:rsid w:val="003C4B56"/>
    <w:rsid w:val="003F6B8B"/>
    <w:rsid w:val="00451B45"/>
    <w:rsid w:val="00574BAB"/>
    <w:rsid w:val="005C37EE"/>
    <w:rsid w:val="005C7D9A"/>
    <w:rsid w:val="005F6456"/>
    <w:rsid w:val="00605957"/>
    <w:rsid w:val="007E1295"/>
    <w:rsid w:val="0090468D"/>
    <w:rsid w:val="00AD092C"/>
    <w:rsid w:val="00C043BA"/>
    <w:rsid w:val="00C17FDC"/>
    <w:rsid w:val="00CE1ACF"/>
    <w:rsid w:val="00DB255C"/>
    <w:rsid w:val="00DD3DD2"/>
    <w:rsid w:val="00E4120E"/>
    <w:rsid w:val="00E907AB"/>
    <w:rsid w:val="00EA264E"/>
    <w:rsid w:val="00F065EE"/>
    <w:rsid w:val="00F9770F"/>
    <w:rsid w:val="00FB5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19F3"/>
  <w15:chartTrackingRefBased/>
  <w15:docId w15:val="{709D7F8B-16DD-4DFA-8058-693C3FAF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6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64E"/>
    <w:pPr>
      <w:ind w:left="720"/>
      <w:contextualSpacing/>
    </w:pPr>
  </w:style>
  <w:style w:type="character" w:styleId="Hyperlink">
    <w:name w:val="Hyperlink"/>
    <w:basedOn w:val="DefaultParagraphFont"/>
    <w:unhideWhenUsed/>
    <w:rsid w:val="00EA264E"/>
    <w:rPr>
      <w:color w:val="0563C1" w:themeColor="hyperlink"/>
      <w:u w:val="single"/>
    </w:rPr>
  </w:style>
  <w:style w:type="paragraph" w:styleId="NoSpacing">
    <w:name w:val="No Spacing"/>
    <w:uiPriority w:val="1"/>
    <w:qFormat/>
    <w:rsid w:val="00EA264E"/>
    <w:pPr>
      <w:spacing w:after="0" w:line="240" w:lineRule="auto"/>
    </w:pPr>
  </w:style>
  <w:style w:type="table" w:styleId="TableGrid">
    <w:name w:val="Table Grid"/>
    <w:basedOn w:val="TableNormal"/>
    <w:rsid w:val="0032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451B45"/>
    <w:pPr>
      <w:tabs>
        <w:tab w:val="left" w:pos="2340"/>
      </w:tabs>
      <w:spacing w:after="0" w:line="240" w:lineRule="auto"/>
    </w:pPr>
    <w:rPr>
      <w:rFonts w:ascii="Arial" w:eastAsia="Times New Roman" w:hAnsi="Arial" w:cs="Times New Roman"/>
      <w:sz w:val="20"/>
      <w:szCs w:val="20"/>
      <w:lang w:eastAsia="en-GB"/>
    </w:rPr>
  </w:style>
  <w:style w:type="character" w:customStyle="1" w:styleId="BodyText3Char">
    <w:name w:val="Body Text 3 Char"/>
    <w:basedOn w:val="DefaultParagraphFont"/>
    <w:link w:val="BodyText3"/>
    <w:rsid w:val="00451B45"/>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ull.mylocaloffer.org/s4s/WhereILive/Council?pageId=3018"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END@hullc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ll.mylocaloffer.org" TargetMode="External"/><Relationship Id="rId11"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customXml" Target="../customXml/item3.xml"/><Relationship Id="rId10" Type="http://schemas.openxmlformats.org/officeDocument/2006/relationships/image" Target="cid:image002.jpg@01D4DFE7.E86B1BC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1" ma:contentTypeDescription="Create a new document." ma:contentTypeScope="" ma:versionID="80973070a3cf7c4b265b0504c9585c47">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6e1b3cde13d4442c9382582ac9a289ed"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44C615-219F-48F5-9A57-05B807C8AF7B}"/>
</file>

<file path=customXml/itemProps2.xml><?xml version="1.0" encoding="utf-8"?>
<ds:datastoreItem xmlns:ds="http://schemas.openxmlformats.org/officeDocument/2006/customXml" ds:itemID="{98C64E10-0CE5-4D2B-98BE-A52F82677885}"/>
</file>

<file path=customXml/itemProps3.xml><?xml version="1.0" encoding="utf-8"?>
<ds:datastoreItem xmlns:ds="http://schemas.openxmlformats.org/officeDocument/2006/customXml" ds:itemID="{505D54AB-EE56-44F6-AECD-91CE4AA85B34}"/>
</file>

<file path=docProps/app.xml><?xml version="1.0" encoding="utf-8"?>
<Properties xmlns="http://schemas.openxmlformats.org/officeDocument/2006/extended-properties" xmlns:vt="http://schemas.openxmlformats.org/officeDocument/2006/docPropsVTypes">
  <Template>Normal</Template>
  <TotalTime>4</TotalTime>
  <Pages>3</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Hornsby Nikki</dc:creator>
  <cp:keywords/>
  <dc:description/>
  <dcterms:created xsi:type="dcterms:W3CDTF">2023-04-18T13:34:00Z</dcterms:created>
  <dcterms:modified xsi:type="dcterms:W3CDTF">2023-04-18T14:28:00Z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ies>
</file>