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84A22" w14:textId="685BD4A9" w:rsidR="00A927A1" w:rsidRPr="003C475F" w:rsidRDefault="009B704D" w:rsidP="005242A4">
      <w:pPr>
        <w:jc w:val="center"/>
        <w:rPr>
          <w:sz w:val="24"/>
          <w:szCs w:val="24"/>
        </w:rPr>
      </w:pPr>
      <w:r w:rsidRPr="005242A4">
        <w:rPr>
          <w:sz w:val="24"/>
          <w:szCs w:val="24"/>
          <w:u w:val="single"/>
        </w:rPr>
        <w:t>Early Years Assess, Plan, Do, Review (APDR)</w:t>
      </w:r>
      <w:r w:rsidR="003C475F">
        <w:rPr>
          <w:sz w:val="24"/>
          <w:szCs w:val="24"/>
        </w:rPr>
        <w:br/>
      </w:r>
      <w:r w:rsidR="003C475F">
        <w:rPr>
          <w:sz w:val="24"/>
          <w:szCs w:val="24"/>
        </w:rPr>
        <w:tab/>
      </w:r>
      <w:r w:rsidR="003C475F">
        <w:rPr>
          <w:sz w:val="24"/>
          <w:szCs w:val="24"/>
        </w:rPr>
        <w:tab/>
      </w:r>
      <w:r w:rsidR="003C475F">
        <w:rPr>
          <w:sz w:val="24"/>
          <w:szCs w:val="24"/>
        </w:rPr>
        <w:tab/>
      </w:r>
      <w:r w:rsidR="003C475F">
        <w:rPr>
          <w:sz w:val="24"/>
          <w:szCs w:val="24"/>
        </w:rPr>
        <w:tab/>
      </w:r>
      <w:r w:rsidR="003C475F">
        <w:rPr>
          <w:sz w:val="24"/>
          <w:szCs w:val="24"/>
        </w:rPr>
        <w:tab/>
      </w:r>
      <w:r w:rsidR="003C475F">
        <w:rPr>
          <w:sz w:val="24"/>
          <w:szCs w:val="24"/>
        </w:rPr>
        <w:tab/>
        <w:t xml:space="preserve">                                  My Plan Number:</w:t>
      </w:r>
    </w:p>
    <w:tbl>
      <w:tblPr>
        <w:tblStyle w:val="TableGrid"/>
        <w:tblW w:w="15451" w:type="dxa"/>
        <w:tblInd w:w="-601" w:type="dxa"/>
        <w:tblLook w:val="04A0" w:firstRow="1" w:lastRow="0" w:firstColumn="1" w:lastColumn="0" w:noHBand="0" w:noVBand="1"/>
      </w:tblPr>
      <w:tblGrid>
        <w:gridCol w:w="2608"/>
        <w:gridCol w:w="2614"/>
        <w:gridCol w:w="2325"/>
        <w:gridCol w:w="2312"/>
        <w:gridCol w:w="2757"/>
        <w:gridCol w:w="2835"/>
      </w:tblGrid>
      <w:tr w:rsidR="003C475F" w14:paraId="07CA2D96" w14:textId="77777777" w:rsidTr="00A927A1">
        <w:tc>
          <w:tcPr>
            <w:tcW w:w="5222" w:type="dxa"/>
            <w:gridSpan w:val="2"/>
          </w:tcPr>
          <w:p w14:paraId="77C0E559" w14:textId="77777777" w:rsidR="003C475F" w:rsidRPr="00254491" w:rsidRDefault="003C475F" w:rsidP="003C475F">
            <w:pPr>
              <w:rPr>
                <w:rFonts w:cs="Arial"/>
                <w:sz w:val="24"/>
                <w:szCs w:val="24"/>
              </w:rPr>
            </w:pPr>
            <w:r w:rsidRPr="00254491">
              <w:rPr>
                <w:rFonts w:cs="Arial"/>
                <w:sz w:val="24"/>
                <w:szCs w:val="24"/>
              </w:rPr>
              <w:t>My name is:</w:t>
            </w:r>
          </w:p>
          <w:p w14:paraId="3E2B6FDC" w14:textId="77777777" w:rsidR="003C475F" w:rsidRPr="00254491" w:rsidRDefault="003C475F" w:rsidP="003C475F">
            <w:pPr>
              <w:rPr>
                <w:rFonts w:cs="Arial"/>
                <w:sz w:val="24"/>
                <w:szCs w:val="24"/>
              </w:rPr>
            </w:pPr>
          </w:p>
          <w:p w14:paraId="236F0D63" w14:textId="77777777" w:rsidR="003C475F" w:rsidRPr="00254491" w:rsidRDefault="003C475F" w:rsidP="003C475F">
            <w:pPr>
              <w:rPr>
                <w:rFonts w:cs="Arial"/>
                <w:sz w:val="24"/>
                <w:szCs w:val="24"/>
              </w:rPr>
            </w:pPr>
            <w:r w:rsidRPr="00254491">
              <w:rPr>
                <w:rFonts w:cs="Arial"/>
                <w:sz w:val="24"/>
                <w:szCs w:val="24"/>
              </w:rPr>
              <w:t>My date of birth is:</w:t>
            </w:r>
          </w:p>
          <w:p w14:paraId="766146DC" w14:textId="77777777" w:rsidR="003C475F" w:rsidRPr="00254491" w:rsidRDefault="003C475F" w:rsidP="003C475F">
            <w:pPr>
              <w:rPr>
                <w:rFonts w:cs="Arial"/>
                <w:sz w:val="24"/>
                <w:szCs w:val="24"/>
              </w:rPr>
            </w:pPr>
          </w:p>
          <w:p w14:paraId="0CE85319" w14:textId="77777777" w:rsidR="003C475F" w:rsidRPr="00254491" w:rsidRDefault="00A927A1" w:rsidP="003C475F">
            <w:pPr>
              <w:rPr>
                <w:rFonts w:cs="Arial"/>
                <w:sz w:val="24"/>
                <w:szCs w:val="24"/>
              </w:rPr>
            </w:pPr>
            <w:r>
              <w:rPr>
                <w:rFonts w:cs="Arial"/>
                <w:sz w:val="24"/>
                <w:szCs w:val="24"/>
              </w:rPr>
              <w:t>I am          year</w:t>
            </w:r>
            <w:r w:rsidR="003C475F" w:rsidRPr="00254491">
              <w:rPr>
                <w:rFonts w:cs="Arial"/>
                <w:sz w:val="24"/>
                <w:szCs w:val="24"/>
              </w:rPr>
              <w:t xml:space="preserve">s            months old. </w:t>
            </w:r>
          </w:p>
          <w:p w14:paraId="47C88C38" w14:textId="77777777" w:rsidR="003C475F" w:rsidRPr="00254491" w:rsidRDefault="003C475F" w:rsidP="003C475F">
            <w:pPr>
              <w:rPr>
                <w:rFonts w:cs="Arial"/>
                <w:sz w:val="24"/>
                <w:szCs w:val="24"/>
              </w:rPr>
            </w:pPr>
            <w:r w:rsidRPr="00254491">
              <w:rPr>
                <w:rFonts w:cs="Arial"/>
                <w:sz w:val="24"/>
                <w:szCs w:val="24"/>
              </w:rPr>
              <w:t>Age in months:</w:t>
            </w:r>
          </w:p>
          <w:p w14:paraId="73B82BA3" w14:textId="77777777" w:rsidR="003C475F" w:rsidRPr="00254491" w:rsidRDefault="003C475F" w:rsidP="003C475F">
            <w:pPr>
              <w:rPr>
                <w:rFonts w:cs="Arial"/>
                <w:sz w:val="24"/>
                <w:szCs w:val="24"/>
              </w:rPr>
            </w:pPr>
          </w:p>
          <w:p w14:paraId="7B6F109C" w14:textId="77777777" w:rsidR="003C475F" w:rsidRPr="00254491" w:rsidRDefault="003C475F" w:rsidP="003C475F">
            <w:pPr>
              <w:rPr>
                <w:rFonts w:cs="Arial"/>
                <w:sz w:val="24"/>
                <w:szCs w:val="24"/>
              </w:rPr>
            </w:pPr>
            <w:r w:rsidRPr="00254491">
              <w:rPr>
                <w:rFonts w:cs="Arial"/>
                <w:sz w:val="24"/>
                <w:szCs w:val="24"/>
              </w:rPr>
              <w:t>My first day at nursery was:</w:t>
            </w:r>
          </w:p>
          <w:p w14:paraId="6EDD2F60" w14:textId="77777777" w:rsidR="003C475F" w:rsidRPr="00254491" w:rsidRDefault="003C475F" w:rsidP="003C475F">
            <w:pPr>
              <w:rPr>
                <w:rFonts w:cs="Arial"/>
                <w:sz w:val="24"/>
                <w:szCs w:val="24"/>
              </w:rPr>
            </w:pPr>
          </w:p>
          <w:p w14:paraId="366F55B6" w14:textId="77777777" w:rsidR="003C475F" w:rsidRPr="00A927A1" w:rsidRDefault="003C475F" w:rsidP="00A927A1">
            <w:pPr>
              <w:rPr>
                <w:rFonts w:cs="Arial"/>
                <w:sz w:val="24"/>
                <w:szCs w:val="24"/>
              </w:rPr>
            </w:pPr>
            <w:r w:rsidRPr="00254491">
              <w:rPr>
                <w:rFonts w:cs="Arial"/>
                <w:sz w:val="24"/>
                <w:szCs w:val="24"/>
              </w:rPr>
              <w:t>My key person is:</w:t>
            </w:r>
          </w:p>
        </w:tc>
        <w:tc>
          <w:tcPr>
            <w:tcW w:w="4637" w:type="dxa"/>
            <w:gridSpan w:val="2"/>
          </w:tcPr>
          <w:p w14:paraId="6837E6E1" w14:textId="77777777" w:rsidR="003C475F" w:rsidRPr="00254491" w:rsidRDefault="009B704D" w:rsidP="003C475F">
            <w:pPr>
              <w:rPr>
                <w:rFonts w:cs="Arial"/>
                <w:sz w:val="24"/>
                <w:szCs w:val="24"/>
              </w:rPr>
            </w:pPr>
            <w:r>
              <w:rPr>
                <w:rFonts w:cs="Arial"/>
                <w:sz w:val="24"/>
                <w:szCs w:val="24"/>
              </w:rPr>
              <w:t>My intervention started</w:t>
            </w:r>
            <w:r w:rsidR="003C475F" w:rsidRPr="00254491">
              <w:rPr>
                <w:rFonts w:cs="Arial"/>
                <w:sz w:val="24"/>
                <w:szCs w:val="24"/>
              </w:rPr>
              <w:t xml:space="preserve"> on:</w:t>
            </w:r>
          </w:p>
          <w:p w14:paraId="43A135AE" w14:textId="77777777" w:rsidR="003C475F" w:rsidRPr="00254491" w:rsidRDefault="003C475F" w:rsidP="003C475F">
            <w:pPr>
              <w:rPr>
                <w:rFonts w:cs="Arial"/>
                <w:sz w:val="24"/>
                <w:szCs w:val="24"/>
              </w:rPr>
            </w:pPr>
          </w:p>
          <w:p w14:paraId="1A953C4A" w14:textId="77777777" w:rsidR="003C475F" w:rsidRPr="00254491" w:rsidRDefault="003C475F" w:rsidP="003C475F">
            <w:pPr>
              <w:rPr>
                <w:rFonts w:cs="Arial"/>
                <w:sz w:val="24"/>
                <w:szCs w:val="24"/>
              </w:rPr>
            </w:pPr>
            <w:r w:rsidRPr="00254491">
              <w:rPr>
                <w:rFonts w:cs="Arial"/>
                <w:sz w:val="24"/>
                <w:szCs w:val="24"/>
              </w:rPr>
              <w:t>This plan was written on:</w:t>
            </w:r>
          </w:p>
          <w:p w14:paraId="6A36A1D2" w14:textId="77777777" w:rsidR="003C475F" w:rsidRPr="00254491" w:rsidRDefault="003C475F" w:rsidP="003C475F">
            <w:pPr>
              <w:rPr>
                <w:rFonts w:cs="Arial"/>
                <w:sz w:val="24"/>
                <w:szCs w:val="24"/>
              </w:rPr>
            </w:pPr>
          </w:p>
          <w:p w14:paraId="4CEAE54E" w14:textId="77777777" w:rsidR="003C475F" w:rsidRPr="00254491" w:rsidRDefault="003C475F" w:rsidP="003C475F">
            <w:pPr>
              <w:rPr>
                <w:rFonts w:cs="Arial"/>
                <w:sz w:val="24"/>
                <w:szCs w:val="24"/>
              </w:rPr>
            </w:pPr>
            <w:r w:rsidRPr="00254491">
              <w:rPr>
                <w:rFonts w:cs="Arial"/>
                <w:sz w:val="24"/>
                <w:szCs w:val="24"/>
              </w:rPr>
              <w:t>It will be reviewed on:</w:t>
            </w:r>
          </w:p>
          <w:p w14:paraId="6A6BD061" w14:textId="77777777" w:rsidR="003C475F" w:rsidRPr="00254491" w:rsidRDefault="003C475F" w:rsidP="003C475F">
            <w:pPr>
              <w:rPr>
                <w:rFonts w:cs="Arial"/>
                <w:sz w:val="24"/>
                <w:szCs w:val="24"/>
              </w:rPr>
            </w:pPr>
          </w:p>
          <w:p w14:paraId="4525FA6C" w14:textId="77777777" w:rsidR="003C475F" w:rsidRDefault="003C475F" w:rsidP="003C475F">
            <w:pPr>
              <w:rPr>
                <w:rFonts w:cs="Arial"/>
                <w:sz w:val="24"/>
                <w:szCs w:val="24"/>
              </w:rPr>
            </w:pPr>
            <w:r w:rsidRPr="00254491">
              <w:rPr>
                <w:rFonts w:cs="Arial"/>
                <w:sz w:val="24"/>
                <w:szCs w:val="24"/>
              </w:rPr>
              <w:t>My category of need:</w:t>
            </w:r>
          </w:p>
          <w:tbl>
            <w:tblPr>
              <w:tblStyle w:val="TableGrid"/>
              <w:tblW w:w="0" w:type="auto"/>
              <w:tblLook w:val="04A0" w:firstRow="1" w:lastRow="0" w:firstColumn="1" w:lastColumn="0" w:noHBand="0" w:noVBand="1"/>
            </w:tblPr>
            <w:tblGrid>
              <w:gridCol w:w="571"/>
              <w:gridCol w:w="405"/>
              <w:gridCol w:w="609"/>
              <w:gridCol w:w="405"/>
              <w:gridCol w:w="962"/>
              <w:gridCol w:w="415"/>
              <w:gridCol w:w="614"/>
              <w:gridCol w:w="430"/>
            </w:tblGrid>
            <w:tr w:rsidR="00832EAF" w14:paraId="68FA2C08" w14:textId="77777777" w:rsidTr="00832EAF">
              <w:tc>
                <w:tcPr>
                  <w:tcW w:w="571" w:type="dxa"/>
                </w:tcPr>
                <w:p w14:paraId="5D04CB43" w14:textId="77777777" w:rsidR="00832EAF" w:rsidRDefault="00832EAF" w:rsidP="003C475F">
                  <w:pPr>
                    <w:rPr>
                      <w:rFonts w:cs="Arial"/>
                      <w:sz w:val="24"/>
                      <w:szCs w:val="24"/>
                    </w:rPr>
                  </w:pPr>
                  <w:r>
                    <w:rPr>
                      <w:rFonts w:cs="Arial"/>
                      <w:sz w:val="24"/>
                      <w:szCs w:val="24"/>
                    </w:rPr>
                    <w:t xml:space="preserve">C&amp;I      </w:t>
                  </w:r>
                </w:p>
              </w:tc>
              <w:tc>
                <w:tcPr>
                  <w:tcW w:w="440" w:type="dxa"/>
                </w:tcPr>
                <w:p w14:paraId="1BF6B4DD" w14:textId="77777777" w:rsidR="00832EAF" w:rsidRDefault="00832EAF" w:rsidP="003C475F">
                  <w:pPr>
                    <w:rPr>
                      <w:rFonts w:cs="Arial"/>
                      <w:sz w:val="24"/>
                      <w:szCs w:val="24"/>
                    </w:rPr>
                  </w:pPr>
                </w:p>
              </w:tc>
              <w:tc>
                <w:tcPr>
                  <w:tcW w:w="609" w:type="dxa"/>
                </w:tcPr>
                <w:p w14:paraId="62854EDC" w14:textId="77777777" w:rsidR="00832EAF" w:rsidRDefault="00832EAF" w:rsidP="003C475F">
                  <w:pPr>
                    <w:rPr>
                      <w:rFonts w:cs="Arial"/>
                      <w:sz w:val="24"/>
                      <w:szCs w:val="24"/>
                    </w:rPr>
                  </w:pPr>
                  <w:r>
                    <w:rPr>
                      <w:rFonts w:cs="Arial"/>
                      <w:sz w:val="24"/>
                      <w:szCs w:val="24"/>
                    </w:rPr>
                    <w:t xml:space="preserve">C&amp;L     </w:t>
                  </w:r>
                </w:p>
              </w:tc>
              <w:tc>
                <w:tcPr>
                  <w:tcW w:w="440" w:type="dxa"/>
                </w:tcPr>
                <w:p w14:paraId="2F2F4030" w14:textId="77777777" w:rsidR="00832EAF" w:rsidRDefault="00832EAF" w:rsidP="003C475F">
                  <w:pPr>
                    <w:rPr>
                      <w:rFonts w:cs="Arial"/>
                      <w:sz w:val="24"/>
                      <w:szCs w:val="24"/>
                    </w:rPr>
                  </w:pPr>
                </w:p>
              </w:tc>
              <w:tc>
                <w:tcPr>
                  <w:tcW w:w="962" w:type="dxa"/>
                </w:tcPr>
                <w:p w14:paraId="42BE4B5A" w14:textId="77777777" w:rsidR="00832EAF" w:rsidRDefault="00832EAF" w:rsidP="003C475F">
                  <w:pPr>
                    <w:rPr>
                      <w:rFonts w:cs="Arial"/>
                      <w:sz w:val="24"/>
                      <w:szCs w:val="24"/>
                    </w:rPr>
                  </w:pPr>
                  <w:r>
                    <w:rPr>
                      <w:rFonts w:cs="Arial"/>
                      <w:sz w:val="24"/>
                      <w:szCs w:val="24"/>
                    </w:rPr>
                    <w:t xml:space="preserve">SE&amp;MH     </w:t>
                  </w:r>
                </w:p>
              </w:tc>
              <w:tc>
                <w:tcPr>
                  <w:tcW w:w="451" w:type="dxa"/>
                </w:tcPr>
                <w:p w14:paraId="195D9457" w14:textId="77777777" w:rsidR="00832EAF" w:rsidRDefault="00832EAF" w:rsidP="003C475F">
                  <w:pPr>
                    <w:rPr>
                      <w:rFonts w:cs="Arial"/>
                      <w:sz w:val="24"/>
                      <w:szCs w:val="24"/>
                    </w:rPr>
                  </w:pPr>
                </w:p>
              </w:tc>
              <w:tc>
                <w:tcPr>
                  <w:tcW w:w="469" w:type="dxa"/>
                </w:tcPr>
                <w:p w14:paraId="36107C83" w14:textId="77777777" w:rsidR="00832EAF" w:rsidRDefault="00832EAF" w:rsidP="003C475F">
                  <w:pPr>
                    <w:rPr>
                      <w:rFonts w:cs="Arial"/>
                      <w:sz w:val="24"/>
                      <w:szCs w:val="24"/>
                    </w:rPr>
                  </w:pPr>
                  <w:r>
                    <w:rPr>
                      <w:rFonts w:cs="Arial"/>
                      <w:sz w:val="24"/>
                      <w:szCs w:val="24"/>
                    </w:rPr>
                    <w:t>S&amp;P</w:t>
                  </w:r>
                </w:p>
              </w:tc>
              <w:tc>
                <w:tcPr>
                  <w:tcW w:w="469" w:type="dxa"/>
                </w:tcPr>
                <w:p w14:paraId="31857C31" w14:textId="77777777" w:rsidR="00832EAF" w:rsidRDefault="00832EAF" w:rsidP="003C475F">
                  <w:pPr>
                    <w:rPr>
                      <w:rFonts w:cs="Arial"/>
                      <w:sz w:val="24"/>
                      <w:szCs w:val="24"/>
                    </w:rPr>
                  </w:pPr>
                </w:p>
              </w:tc>
            </w:tr>
          </w:tbl>
          <w:p w14:paraId="60780CA4" w14:textId="77777777" w:rsidR="00832EAF" w:rsidRDefault="00832EAF" w:rsidP="003C475F">
            <w:pPr>
              <w:rPr>
                <w:rFonts w:cs="Arial"/>
                <w:sz w:val="24"/>
                <w:szCs w:val="24"/>
              </w:rPr>
            </w:pPr>
          </w:p>
          <w:p w14:paraId="7889D255" w14:textId="77777777" w:rsidR="003C475F" w:rsidRPr="00254491" w:rsidRDefault="003C475F" w:rsidP="003C475F">
            <w:pPr>
              <w:rPr>
                <w:rFonts w:cs="Arial"/>
                <w:sz w:val="24"/>
                <w:szCs w:val="24"/>
              </w:rPr>
            </w:pPr>
            <w:r w:rsidRPr="00254491">
              <w:rPr>
                <w:rFonts w:cs="Arial"/>
                <w:sz w:val="24"/>
                <w:szCs w:val="24"/>
              </w:rPr>
              <w:t>My level of support</w:t>
            </w:r>
            <w:r w:rsidR="00832EAF">
              <w:rPr>
                <w:rFonts w:cs="Arial"/>
                <w:sz w:val="24"/>
                <w:szCs w:val="24"/>
              </w:rPr>
              <w:t xml:space="preserve"> (delete as appropriate)</w:t>
            </w:r>
            <w:r w:rsidRPr="00254491">
              <w:rPr>
                <w:rFonts w:cs="Arial"/>
                <w:sz w:val="24"/>
                <w:szCs w:val="24"/>
              </w:rPr>
              <w:t>:</w:t>
            </w:r>
          </w:p>
          <w:p w14:paraId="5A56F027" w14:textId="77777777" w:rsidR="003C475F" w:rsidRDefault="002D21B7" w:rsidP="003C475F">
            <w:r>
              <w:rPr>
                <w:rFonts w:cs="Arial"/>
                <w:sz w:val="24"/>
                <w:szCs w:val="24"/>
              </w:rPr>
              <w:t>APD</w:t>
            </w:r>
            <w:r w:rsidR="009B704D">
              <w:rPr>
                <w:rFonts w:cs="Arial"/>
                <w:sz w:val="24"/>
                <w:szCs w:val="24"/>
              </w:rPr>
              <w:t>R   My Support Plan    Assessment   EHCP</w:t>
            </w:r>
          </w:p>
        </w:tc>
        <w:tc>
          <w:tcPr>
            <w:tcW w:w="5592" w:type="dxa"/>
            <w:gridSpan w:val="2"/>
          </w:tcPr>
          <w:p w14:paraId="5447E9F3" w14:textId="77777777" w:rsidR="003C475F" w:rsidRPr="00254491" w:rsidRDefault="003C475F" w:rsidP="003C475F">
            <w:pPr>
              <w:rPr>
                <w:rFonts w:cs="Arial"/>
                <w:sz w:val="24"/>
                <w:szCs w:val="24"/>
              </w:rPr>
            </w:pPr>
            <w:r w:rsidRPr="00254491">
              <w:rPr>
                <w:rFonts w:cs="Arial"/>
                <w:sz w:val="24"/>
                <w:szCs w:val="24"/>
              </w:rPr>
              <w:t>My strengths</w:t>
            </w:r>
            <w:r w:rsidR="00254491" w:rsidRPr="00254491">
              <w:rPr>
                <w:rFonts w:cs="Arial"/>
                <w:sz w:val="24"/>
                <w:szCs w:val="24"/>
              </w:rPr>
              <w:t>/ interests</w:t>
            </w:r>
            <w:r w:rsidRPr="00254491">
              <w:rPr>
                <w:rFonts w:cs="Arial"/>
                <w:sz w:val="24"/>
                <w:szCs w:val="24"/>
              </w:rPr>
              <w:t>:</w:t>
            </w:r>
          </w:p>
          <w:p w14:paraId="65E6EAB0" w14:textId="77777777" w:rsidR="003C475F" w:rsidRPr="00254491" w:rsidRDefault="003C475F" w:rsidP="003C475F">
            <w:pPr>
              <w:rPr>
                <w:rFonts w:cs="Arial"/>
                <w:sz w:val="24"/>
                <w:szCs w:val="24"/>
              </w:rPr>
            </w:pPr>
          </w:p>
          <w:p w14:paraId="66C652DA" w14:textId="77777777" w:rsidR="003C475F" w:rsidRPr="00254491" w:rsidRDefault="003C475F" w:rsidP="003C475F">
            <w:pPr>
              <w:rPr>
                <w:rFonts w:cs="Arial"/>
                <w:sz w:val="24"/>
                <w:szCs w:val="24"/>
              </w:rPr>
            </w:pPr>
            <w:r w:rsidRPr="00254491">
              <w:rPr>
                <w:rFonts w:cs="Arial"/>
                <w:sz w:val="24"/>
                <w:szCs w:val="24"/>
              </w:rPr>
              <w:t>Professionals involved:</w:t>
            </w:r>
          </w:p>
          <w:p w14:paraId="61656B21" w14:textId="77777777" w:rsidR="003C475F" w:rsidRPr="00254491" w:rsidRDefault="003C475F" w:rsidP="003C475F">
            <w:pPr>
              <w:rPr>
                <w:rFonts w:cs="Arial"/>
                <w:sz w:val="24"/>
                <w:szCs w:val="24"/>
              </w:rPr>
            </w:pPr>
          </w:p>
          <w:p w14:paraId="0ACBCD73" w14:textId="77777777" w:rsidR="003C475F" w:rsidRPr="00254491" w:rsidRDefault="003C475F" w:rsidP="003C475F">
            <w:pPr>
              <w:rPr>
                <w:rFonts w:cs="Arial"/>
                <w:sz w:val="24"/>
                <w:szCs w:val="24"/>
              </w:rPr>
            </w:pPr>
            <w:r w:rsidRPr="00254491">
              <w:rPr>
                <w:rFonts w:cs="Arial"/>
                <w:sz w:val="24"/>
                <w:szCs w:val="24"/>
              </w:rPr>
              <w:t xml:space="preserve">Stage of development: </w:t>
            </w:r>
          </w:p>
          <w:tbl>
            <w:tblPr>
              <w:tblStyle w:val="TableGrid"/>
              <w:tblW w:w="5366" w:type="dxa"/>
              <w:tblLook w:val="04A0" w:firstRow="1" w:lastRow="0" w:firstColumn="1" w:lastColumn="0" w:noHBand="0" w:noVBand="1"/>
            </w:tblPr>
            <w:tblGrid>
              <w:gridCol w:w="1036"/>
              <w:gridCol w:w="686"/>
              <w:gridCol w:w="1058"/>
              <w:gridCol w:w="862"/>
              <w:gridCol w:w="862"/>
              <w:gridCol w:w="862"/>
            </w:tblGrid>
            <w:tr w:rsidR="003C475F" w14:paraId="35402CBE" w14:textId="77777777" w:rsidTr="00254491">
              <w:tc>
                <w:tcPr>
                  <w:tcW w:w="1036" w:type="dxa"/>
                </w:tcPr>
                <w:p w14:paraId="47955CF0" w14:textId="77777777" w:rsidR="003C475F" w:rsidRDefault="003C475F" w:rsidP="003C475F">
                  <w:r>
                    <w:t>PSE- MR</w:t>
                  </w:r>
                </w:p>
                <w:p w14:paraId="481B4AD0" w14:textId="2E7CA0B3" w:rsidR="003C475F" w:rsidRDefault="003C475F" w:rsidP="003C475F">
                  <w:r>
                    <w:t>S</w:t>
                  </w:r>
                  <w:r w:rsidR="00C24569">
                    <w:t>OS</w:t>
                  </w:r>
                </w:p>
                <w:p w14:paraId="5A11EF6B" w14:textId="2267E076" w:rsidR="003C475F" w:rsidRDefault="00C24569" w:rsidP="003C475F">
                  <w:r>
                    <w:t>UE</w:t>
                  </w:r>
                </w:p>
              </w:tc>
              <w:tc>
                <w:tcPr>
                  <w:tcW w:w="686" w:type="dxa"/>
                </w:tcPr>
                <w:p w14:paraId="7D1ABE40" w14:textId="77777777" w:rsidR="003C475F" w:rsidRDefault="003C475F" w:rsidP="003C475F"/>
              </w:tc>
              <w:tc>
                <w:tcPr>
                  <w:tcW w:w="1058" w:type="dxa"/>
                </w:tcPr>
                <w:p w14:paraId="06018A0D" w14:textId="77777777" w:rsidR="003C475F" w:rsidRDefault="003C475F" w:rsidP="003C475F">
                  <w:r>
                    <w:t>C&amp;L-L/A</w:t>
                  </w:r>
                </w:p>
                <w:p w14:paraId="0419BE50" w14:textId="77777777" w:rsidR="003C475F" w:rsidRDefault="003C475F" w:rsidP="003C475F">
                  <w:r>
                    <w:t>U</w:t>
                  </w:r>
                </w:p>
                <w:p w14:paraId="6AA6AF45" w14:textId="77777777" w:rsidR="003C475F" w:rsidRDefault="003C475F" w:rsidP="003C475F">
                  <w:r>
                    <w:t>SP</w:t>
                  </w:r>
                </w:p>
              </w:tc>
              <w:tc>
                <w:tcPr>
                  <w:tcW w:w="862" w:type="dxa"/>
                </w:tcPr>
                <w:p w14:paraId="179ECA5A" w14:textId="77777777" w:rsidR="003C475F" w:rsidRDefault="003C475F" w:rsidP="003C475F"/>
              </w:tc>
              <w:tc>
                <w:tcPr>
                  <w:tcW w:w="862" w:type="dxa"/>
                </w:tcPr>
                <w:p w14:paraId="41C5A1D5" w14:textId="77777777" w:rsidR="003C475F" w:rsidRDefault="003C475F" w:rsidP="003C475F">
                  <w:r>
                    <w:t>PH-MH</w:t>
                  </w:r>
                </w:p>
                <w:p w14:paraId="55DE38A0" w14:textId="77777777" w:rsidR="003C475F" w:rsidRDefault="003C475F" w:rsidP="003C475F"/>
                <w:p w14:paraId="492F4092" w14:textId="77777777" w:rsidR="003C475F" w:rsidRDefault="003C475F" w:rsidP="003C475F">
                  <w:r>
                    <w:t>H/ SC</w:t>
                  </w:r>
                </w:p>
              </w:tc>
              <w:tc>
                <w:tcPr>
                  <w:tcW w:w="862" w:type="dxa"/>
                </w:tcPr>
                <w:p w14:paraId="34CCF0D7" w14:textId="77777777" w:rsidR="003C475F" w:rsidRDefault="003C475F" w:rsidP="003C475F"/>
              </w:tc>
            </w:tr>
          </w:tbl>
          <w:p w14:paraId="7A01372F" w14:textId="77777777" w:rsidR="003C475F" w:rsidRDefault="003C475F" w:rsidP="003C475F"/>
          <w:p w14:paraId="1BAEEED4" w14:textId="77777777" w:rsidR="003C475F" w:rsidRPr="00254491" w:rsidRDefault="003C475F" w:rsidP="003C475F">
            <w:pPr>
              <w:rPr>
                <w:rFonts w:cs="Arial"/>
                <w:sz w:val="24"/>
                <w:szCs w:val="24"/>
              </w:rPr>
            </w:pPr>
            <w:r w:rsidRPr="00254491">
              <w:rPr>
                <w:rFonts w:cs="Arial"/>
                <w:sz w:val="24"/>
                <w:szCs w:val="24"/>
              </w:rPr>
              <w:t xml:space="preserve">Attendance during </w:t>
            </w:r>
            <w:r w:rsidR="009B704D">
              <w:rPr>
                <w:rFonts w:cs="Arial"/>
                <w:sz w:val="24"/>
                <w:szCs w:val="24"/>
              </w:rPr>
              <w:t xml:space="preserve">APDR </w:t>
            </w:r>
            <w:proofErr w:type="gramStart"/>
            <w:r w:rsidRPr="00254491">
              <w:rPr>
                <w:rFonts w:cs="Arial"/>
                <w:sz w:val="24"/>
                <w:szCs w:val="24"/>
              </w:rPr>
              <w:t>period :</w:t>
            </w:r>
            <w:proofErr w:type="gramEnd"/>
            <w:r w:rsidRPr="00254491">
              <w:rPr>
                <w:rFonts w:cs="Arial"/>
                <w:sz w:val="24"/>
                <w:szCs w:val="24"/>
              </w:rPr>
              <w:t xml:space="preserve">– </w:t>
            </w:r>
          </w:p>
          <w:p w14:paraId="210CEC19" w14:textId="77777777" w:rsidR="003C475F" w:rsidRPr="00A927A1" w:rsidRDefault="003C475F" w:rsidP="003C475F">
            <w:pPr>
              <w:rPr>
                <w:rFonts w:cs="Arial"/>
                <w:sz w:val="24"/>
                <w:szCs w:val="24"/>
              </w:rPr>
            </w:pPr>
            <w:r w:rsidRPr="00254491">
              <w:rPr>
                <w:rFonts w:cs="Arial"/>
                <w:sz w:val="24"/>
                <w:szCs w:val="24"/>
              </w:rPr>
              <w:t>Possible:                        Actual:</w:t>
            </w:r>
          </w:p>
        </w:tc>
      </w:tr>
      <w:tr w:rsidR="003C475F" w14:paraId="40986686" w14:textId="77777777" w:rsidTr="00A927A1">
        <w:tc>
          <w:tcPr>
            <w:tcW w:w="2608" w:type="dxa"/>
            <w:shd w:val="clear" w:color="auto" w:fill="BFBFBF" w:themeFill="background1" w:themeFillShade="BF"/>
          </w:tcPr>
          <w:p w14:paraId="7243974D" w14:textId="77777777" w:rsidR="003C475F" w:rsidRPr="00254491" w:rsidRDefault="003C475F" w:rsidP="003C475F">
            <w:pPr>
              <w:rPr>
                <w:rFonts w:cs="Arial"/>
                <w:sz w:val="24"/>
                <w:szCs w:val="24"/>
              </w:rPr>
            </w:pPr>
            <w:r w:rsidRPr="00254491">
              <w:rPr>
                <w:rFonts w:cs="Arial"/>
                <w:sz w:val="24"/>
                <w:szCs w:val="24"/>
              </w:rPr>
              <w:t>My Targets</w:t>
            </w:r>
          </w:p>
        </w:tc>
        <w:tc>
          <w:tcPr>
            <w:tcW w:w="2614" w:type="dxa"/>
            <w:shd w:val="clear" w:color="auto" w:fill="BFBFBF" w:themeFill="background1" w:themeFillShade="BF"/>
          </w:tcPr>
          <w:p w14:paraId="26104D93" w14:textId="77777777" w:rsidR="003C475F" w:rsidRPr="00254491" w:rsidRDefault="003C475F" w:rsidP="003C475F">
            <w:pPr>
              <w:rPr>
                <w:rFonts w:cs="Arial"/>
                <w:sz w:val="24"/>
                <w:szCs w:val="24"/>
              </w:rPr>
            </w:pPr>
            <w:r w:rsidRPr="00254491">
              <w:rPr>
                <w:rFonts w:cs="Arial"/>
                <w:sz w:val="24"/>
                <w:szCs w:val="24"/>
              </w:rPr>
              <w:t>How will I know if I have achieved my target?</w:t>
            </w:r>
          </w:p>
        </w:tc>
        <w:tc>
          <w:tcPr>
            <w:tcW w:w="2325" w:type="dxa"/>
            <w:shd w:val="clear" w:color="auto" w:fill="BFBFBF" w:themeFill="background1" w:themeFillShade="BF"/>
          </w:tcPr>
          <w:p w14:paraId="5A7CC9C1" w14:textId="77777777" w:rsidR="003C475F" w:rsidRPr="00254491" w:rsidRDefault="003C475F" w:rsidP="003C475F">
            <w:pPr>
              <w:rPr>
                <w:rFonts w:cs="Arial"/>
                <w:sz w:val="24"/>
                <w:szCs w:val="24"/>
              </w:rPr>
            </w:pPr>
            <w:r w:rsidRPr="00254491">
              <w:rPr>
                <w:rFonts w:cs="Arial"/>
                <w:sz w:val="24"/>
                <w:szCs w:val="24"/>
              </w:rPr>
              <w:t>What activities and resources will I need to meet my targets?</w:t>
            </w:r>
          </w:p>
        </w:tc>
        <w:tc>
          <w:tcPr>
            <w:tcW w:w="2312" w:type="dxa"/>
            <w:shd w:val="clear" w:color="auto" w:fill="BFBFBF" w:themeFill="background1" w:themeFillShade="BF"/>
          </w:tcPr>
          <w:p w14:paraId="0054EAA7" w14:textId="77777777" w:rsidR="003C475F" w:rsidRPr="00254491" w:rsidRDefault="003C475F" w:rsidP="003C475F">
            <w:pPr>
              <w:rPr>
                <w:rFonts w:cs="Arial"/>
                <w:sz w:val="24"/>
                <w:szCs w:val="24"/>
              </w:rPr>
            </w:pPr>
            <w:r w:rsidRPr="00254491">
              <w:rPr>
                <w:rFonts w:cs="Arial"/>
                <w:sz w:val="24"/>
                <w:szCs w:val="24"/>
              </w:rPr>
              <w:t>Who will help me?</w:t>
            </w:r>
          </w:p>
        </w:tc>
        <w:tc>
          <w:tcPr>
            <w:tcW w:w="2757" w:type="dxa"/>
            <w:shd w:val="clear" w:color="auto" w:fill="BFBFBF" w:themeFill="background1" w:themeFillShade="BF"/>
          </w:tcPr>
          <w:p w14:paraId="54BAAD9B" w14:textId="77777777" w:rsidR="003C475F" w:rsidRPr="00254491" w:rsidRDefault="003C475F" w:rsidP="003C475F">
            <w:pPr>
              <w:rPr>
                <w:rFonts w:cs="Arial"/>
                <w:sz w:val="24"/>
                <w:szCs w:val="24"/>
              </w:rPr>
            </w:pPr>
            <w:r w:rsidRPr="00254491">
              <w:rPr>
                <w:rFonts w:cs="Arial"/>
                <w:sz w:val="24"/>
                <w:szCs w:val="24"/>
              </w:rPr>
              <w:t>How did I get on?</w:t>
            </w:r>
          </w:p>
        </w:tc>
        <w:tc>
          <w:tcPr>
            <w:tcW w:w="2835" w:type="dxa"/>
            <w:shd w:val="clear" w:color="auto" w:fill="BFBFBF" w:themeFill="background1" w:themeFillShade="BF"/>
          </w:tcPr>
          <w:p w14:paraId="18A30235" w14:textId="77777777" w:rsidR="003C475F" w:rsidRPr="00254491" w:rsidRDefault="003C475F" w:rsidP="003C475F">
            <w:pPr>
              <w:rPr>
                <w:rFonts w:cs="Arial"/>
                <w:sz w:val="24"/>
                <w:szCs w:val="24"/>
              </w:rPr>
            </w:pPr>
            <w:r w:rsidRPr="00254491">
              <w:rPr>
                <w:rFonts w:cs="Arial"/>
                <w:sz w:val="24"/>
                <w:szCs w:val="24"/>
              </w:rPr>
              <w:t>What is next?</w:t>
            </w:r>
          </w:p>
        </w:tc>
      </w:tr>
      <w:tr w:rsidR="003C475F" w14:paraId="0357C66F" w14:textId="77777777" w:rsidTr="00A927A1">
        <w:tc>
          <w:tcPr>
            <w:tcW w:w="2608" w:type="dxa"/>
          </w:tcPr>
          <w:p w14:paraId="31A1F028" w14:textId="77777777" w:rsidR="003C475F" w:rsidRPr="00254491" w:rsidRDefault="003C475F" w:rsidP="003C475F">
            <w:pPr>
              <w:rPr>
                <w:rFonts w:cs="Arial"/>
                <w:sz w:val="24"/>
                <w:szCs w:val="24"/>
              </w:rPr>
            </w:pPr>
          </w:p>
          <w:p w14:paraId="2C870154" w14:textId="77777777" w:rsidR="003C475F" w:rsidRDefault="003C475F" w:rsidP="003C475F">
            <w:pPr>
              <w:rPr>
                <w:rFonts w:cs="Arial"/>
                <w:sz w:val="24"/>
                <w:szCs w:val="24"/>
              </w:rPr>
            </w:pPr>
          </w:p>
          <w:p w14:paraId="524AC257" w14:textId="77777777" w:rsidR="00357E7F" w:rsidRPr="00254491" w:rsidRDefault="00357E7F" w:rsidP="003C475F">
            <w:pPr>
              <w:rPr>
                <w:rFonts w:cs="Arial"/>
                <w:sz w:val="24"/>
                <w:szCs w:val="24"/>
              </w:rPr>
            </w:pPr>
          </w:p>
        </w:tc>
        <w:tc>
          <w:tcPr>
            <w:tcW w:w="2614" w:type="dxa"/>
          </w:tcPr>
          <w:p w14:paraId="190E60BE" w14:textId="77777777" w:rsidR="003C475F" w:rsidRPr="00254491" w:rsidRDefault="003C475F" w:rsidP="003C475F">
            <w:pPr>
              <w:rPr>
                <w:rFonts w:cs="Arial"/>
                <w:sz w:val="24"/>
                <w:szCs w:val="24"/>
              </w:rPr>
            </w:pPr>
          </w:p>
        </w:tc>
        <w:tc>
          <w:tcPr>
            <w:tcW w:w="2325" w:type="dxa"/>
          </w:tcPr>
          <w:p w14:paraId="57A22A65" w14:textId="77777777" w:rsidR="003C475F" w:rsidRPr="00254491" w:rsidRDefault="003C475F" w:rsidP="003C475F">
            <w:pPr>
              <w:rPr>
                <w:rFonts w:cs="Arial"/>
                <w:sz w:val="24"/>
                <w:szCs w:val="24"/>
              </w:rPr>
            </w:pPr>
          </w:p>
        </w:tc>
        <w:tc>
          <w:tcPr>
            <w:tcW w:w="2312" w:type="dxa"/>
          </w:tcPr>
          <w:p w14:paraId="03414893" w14:textId="77777777" w:rsidR="003C475F" w:rsidRPr="00254491" w:rsidRDefault="003C475F" w:rsidP="003C475F">
            <w:pPr>
              <w:rPr>
                <w:rFonts w:cs="Arial"/>
                <w:sz w:val="24"/>
                <w:szCs w:val="24"/>
              </w:rPr>
            </w:pPr>
          </w:p>
        </w:tc>
        <w:tc>
          <w:tcPr>
            <w:tcW w:w="2757" w:type="dxa"/>
          </w:tcPr>
          <w:p w14:paraId="7A89E7BF" w14:textId="77777777" w:rsidR="003C475F" w:rsidRPr="00254491" w:rsidRDefault="003C475F" w:rsidP="003C475F">
            <w:pPr>
              <w:rPr>
                <w:rFonts w:cs="Arial"/>
                <w:sz w:val="24"/>
                <w:szCs w:val="24"/>
              </w:rPr>
            </w:pPr>
          </w:p>
        </w:tc>
        <w:tc>
          <w:tcPr>
            <w:tcW w:w="2835" w:type="dxa"/>
          </w:tcPr>
          <w:p w14:paraId="178C7B02" w14:textId="77777777" w:rsidR="003C475F" w:rsidRPr="00254491" w:rsidRDefault="003C475F" w:rsidP="003C475F">
            <w:pPr>
              <w:rPr>
                <w:rFonts w:cs="Arial"/>
                <w:sz w:val="24"/>
                <w:szCs w:val="24"/>
              </w:rPr>
            </w:pPr>
          </w:p>
        </w:tc>
      </w:tr>
      <w:tr w:rsidR="003C475F" w14:paraId="5F27E241" w14:textId="77777777" w:rsidTr="00A927A1">
        <w:tc>
          <w:tcPr>
            <w:tcW w:w="2608" w:type="dxa"/>
          </w:tcPr>
          <w:p w14:paraId="59644778" w14:textId="77777777" w:rsidR="003C475F" w:rsidRDefault="003C475F" w:rsidP="003C475F">
            <w:pPr>
              <w:rPr>
                <w:rFonts w:cs="Arial"/>
                <w:sz w:val="24"/>
                <w:szCs w:val="24"/>
              </w:rPr>
            </w:pPr>
          </w:p>
          <w:p w14:paraId="7716BACE" w14:textId="77777777" w:rsidR="00357E7F" w:rsidRPr="00254491" w:rsidRDefault="00357E7F" w:rsidP="003C475F">
            <w:pPr>
              <w:rPr>
                <w:rFonts w:cs="Arial"/>
                <w:sz w:val="24"/>
                <w:szCs w:val="24"/>
              </w:rPr>
            </w:pPr>
          </w:p>
          <w:p w14:paraId="3E096679" w14:textId="77777777" w:rsidR="003C475F" w:rsidRPr="00254491" w:rsidRDefault="003C475F" w:rsidP="003C475F">
            <w:pPr>
              <w:rPr>
                <w:rFonts w:cs="Arial"/>
                <w:sz w:val="24"/>
                <w:szCs w:val="24"/>
              </w:rPr>
            </w:pPr>
          </w:p>
        </w:tc>
        <w:tc>
          <w:tcPr>
            <w:tcW w:w="2614" w:type="dxa"/>
          </w:tcPr>
          <w:p w14:paraId="09AD10B1" w14:textId="77777777" w:rsidR="003C475F" w:rsidRPr="00254491" w:rsidRDefault="003C475F" w:rsidP="003C475F">
            <w:pPr>
              <w:rPr>
                <w:rFonts w:cs="Arial"/>
                <w:sz w:val="24"/>
                <w:szCs w:val="24"/>
              </w:rPr>
            </w:pPr>
          </w:p>
        </w:tc>
        <w:tc>
          <w:tcPr>
            <w:tcW w:w="2325" w:type="dxa"/>
          </w:tcPr>
          <w:p w14:paraId="4F661CE2" w14:textId="77777777" w:rsidR="003C475F" w:rsidRPr="00254491" w:rsidRDefault="003C475F" w:rsidP="003C475F">
            <w:pPr>
              <w:rPr>
                <w:rFonts w:cs="Arial"/>
                <w:sz w:val="24"/>
                <w:szCs w:val="24"/>
              </w:rPr>
            </w:pPr>
          </w:p>
        </w:tc>
        <w:tc>
          <w:tcPr>
            <w:tcW w:w="2312" w:type="dxa"/>
          </w:tcPr>
          <w:p w14:paraId="1B6EE7FD" w14:textId="77777777" w:rsidR="003C475F" w:rsidRPr="00254491" w:rsidRDefault="003C475F" w:rsidP="003C475F">
            <w:pPr>
              <w:rPr>
                <w:rFonts w:cs="Arial"/>
                <w:sz w:val="24"/>
                <w:szCs w:val="24"/>
              </w:rPr>
            </w:pPr>
          </w:p>
        </w:tc>
        <w:tc>
          <w:tcPr>
            <w:tcW w:w="2757" w:type="dxa"/>
          </w:tcPr>
          <w:p w14:paraId="08C69F3E" w14:textId="77777777" w:rsidR="003C475F" w:rsidRPr="00254491" w:rsidRDefault="003C475F" w:rsidP="003C475F">
            <w:pPr>
              <w:rPr>
                <w:rFonts w:cs="Arial"/>
                <w:sz w:val="24"/>
                <w:szCs w:val="24"/>
              </w:rPr>
            </w:pPr>
          </w:p>
        </w:tc>
        <w:tc>
          <w:tcPr>
            <w:tcW w:w="2835" w:type="dxa"/>
          </w:tcPr>
          <w:p w14:paraId="46D7C831" w14:textId="77777777" w:rsidR="003C475F" w:rsidRPr="00254491" w:rsidRDefault="003C475F" w:rsidP="003C475F">
            <w:pPr>
              <w:rPr>
                <w:rFonts w:cs="Arial"/>
                <w:sz w:val="24"/>
                <w:szCs w:val="24"/>
              </w:rPr>
            </w:pPr>
          </w:p>
        </w:tc>
      </w:tr>
      <w:tr w:rsidR="003C475F" w14:paraId="0295D46E" w14:textId="77777777" w:rsidTr="00A927A1">
        <w:tc>
          <w:tcPr>
            <w:tcW w:w="2608" w:type="dxa"/>
          </w:tcPr>
          <w:p w14:paraId="181FCB61" w14:textId="77777777" w:rsidR="003C475F" w:rsidRPr="00254491" w:rsidRDefault="003C475F" w:rsidP="003C475F">
            <w:pPr>
              <w:rPr>
                <w:rFonts w:cs="Arial"/>
                <w:sz w:val="24"/>
                <w:szCs w:val="24"/>
              </w:rPr>
            </w:pPr>
          </w:p>
          <w:p w14:paraId="16CA1412" w14:textId="77777777" w:rsidR="003C475F" w:rsidRDefault="003C475F" w:rsidP="003C475F">
            <w:pPr>
              <w:rPr>
                <w:rFonts w:cs="Arial"/>
                <w:sz w:val="24"/>
                <w:szCs w:val="24"/>
              </w:rPr>
            </w:pPr>
          </w:p>
          <w:p w14:paraId="6170A31F" w14:textId="77777777" w:rsidR="00357E7F" w:rsidRPr="00254491" w:rsidRDefault="00357E7F" w:rsidP="003C475F">
            <w:pPr>
              <w:rPr>
                <w:rFonts w:cs="Arial"/>
                <w:sz w:val="24"/>
                <w:szCs w:val="24"/>
              </w:rPr>
            </w:pPr>
          </w:p>
        </w:tc>
        <w:tc>
          <w:tcPr>
            <w:tcW w:w="2614" w:type="dxa"/>
          </w:tcPr>
          <w:p w14:paraId="392EB906" w14:textId="77777777" w:rsidR="003C475F" w:rsidRPr="00254491" w:rsidRDefault="003C475F" w:rsidP="003C475F">
            <w:pPr>
              <w:rPr>
                <w:rFonts w:cs="Arial"/>
                <w:sz w:val="24"/>
                <w:szCs w:val="24"/>
              </w:rPr>
            </w:pPr>
          </w:p>
        </w:tc>
        <w:tc>
          <w:tcPr>
            <w:tcW w:w="2325" w:type="dxa"/>
          </w:tcPr>
          <w:p w14:paraId="507CF013" w14:textId="77777777" w:rsidR="003C475F" w:rsidRPr="00254491" w:rsidRDefault="003C475F" w:rsidP="003C475F">
            <w:pPr>
              <w:rPr>
                <w:rFonts w:cs="Arial"/>
                <w:sz w:val="24"/>
                <w:szCs w:val="24"/>
              </w:rPr>
            </w:pPr>
          </w:p>
        </w:tc>
        <w:tc>
          <w:tcPr>
            <w:tcW w:w="2312" w:type="dxa"/>
          </w:tcPr>
          <w:p w14:paraId="6412DB06" w14:textId="77777777" w:rsidR="003C475F" w:rsidRPr="00254491" w:rsidRDefault="003C475F" w:rsidP="003C475F">
            <w:pPr>
              <w:rPr>
                <w:rFonts w:cs="Arial"/>
                <w:sz w:val="24"/>
                <w:szCs w:val="24"/>
              </w:rPr>
            </w:pPr>
          </w:p>
        </w:tc>
        <w:tc>
          <w:tcPr>
            <w:tcW w:w="2757" w:type="dxa"/>
          </w:tcPr>
          <w:p w14:paraId="42695204" w14:textId="77777777" w:rsidR="003C475F" w:rsidRPr="00254491" w:rsidRDefault="003C475F" w:rsidP="003C475F">
            <w:pPr>
              <w:rPr>
                <w:rFonts w:cs="Arial"/>
                <w:sz w:val="24"/>
                <w:szCs w:val="24"/>
              </w:rPr>
            </w:pPr>
          </w:p>
        </w:tc>
        <w:tc>
          <w:tcPr>
            <w:tcW w:w="2835" w:type="dxa"/>
          </w:tcPr>
          <w:p w14:paraId="5D7C3F50" w14:textId="77777777" w:rsidR="003C475F" w:rsidRPr="00254491" w:rsidRDefault="003C475F" w:rsidP="003C475F">
            <w:pPr>
              <w:rPr>
                <w:rFonts w:cs="Arial"/>
                <w:sz w:val="24"/>
                <w:szCs w:val="24"/>
              </w:rPr>
            </w:pPr>
          </w:p>
        </w:tc>
      </w:tr>
      <w:tr w:rsidR="005242A4" w14:paraId="13EE5375" w14:textId="77777777" w:rsidTr="00183ACB">
        <w:tc>
          <w:tcPr>
            <w:tcW w:w="15451" w:type="dxa"/>
            <w:gridSpan w:val="6"/>
          </w:tcPr>
          <w:p w14:paraId="378EE984" w14:textId="77777777" w:rsidR="005242A4" w:rsidRDefault="005242A4" w:rsidP="003C475F">
            <w:pPr>
              <w:rPr>
                <w:sz w:val="24"/>
                <w:szCs w:val="24"/>
              </w:rPr>
            </w:pPr>
            <w:r w:rsidRPr="00254491">
              <w:rPr>
                <w:sz w:val="24"/>
                <w:szCs w:val="24"/>
              </w:rPr>
              <w:t>What my parents/carers think of my plan and how they will help</w:t>
            </w:r>
          </w:p>
          <w:p w14:paraId="0615F896" w14:textId="13170EF2" w:rsidR="005242A4" w:rsidRPr="00254491" w:rsidRDefault="005242A4" w:rsidP="003C475F">
            <w:pPr>
              <w:rPr>
                <w:rFonts w:cs="Arial"/>
                <w:sz w:val="24"/>
                <w:szCs w:val="24"/>
              </w:rPr>
            </w:pPr>
          </w:p>
        </w:tc>
      </w:tr>
      <w:tr w:rsidR="00A927A1" w14:paraId="10BAC3EE" w14:textId="77777777" w:rsidTr="00A927A1">
        <w:tc>
          <w:tcPr>
            <w:tcW w:w="15451" w:type="dxa"/>
            <w:gridSpan w:val="6"/>
          </w:tcPr>
          <w:p w14:paraId="3929DB08" w14:textId="79EF2C24" w:rsidR="00A927A1" w:rsidRDefault="00A927A1" w:rsidP="003C475F">
            <w:pPr>
              <w:rPr>
                <w:sz w:val="24"/>
                <w:szCs w:val="24"/>
              </w:rPr>
            </w:pPr>
            <w:r>
              <w:rPr>
                <w:sz w:val="24"/>
                <w:szCs w:val="24"/>
              </w:rPr>
              <w:t>Review Comments:</w:t>
            </w:r>
            <w:r w:rsidR="005242A4">
              <w:rPr>
                <w:sz w:val="24"/>
                <w:szCs w:val="24"/>
              </w:rPr>
              <w:t xml:space="preserve"> (delete as necessary)</w:t>
            </w:r>
          </w:p>
          <w:p w14:paraId="69A313D1" w14:textId="4CF91976" w:rsidR="005242A4" w:rsidRPr="006E697E" w:rsidRDefault="005242A4" w:rsidP="005242A4">
            <w:pPr>
              <w:rPr>
                <w:sz w:val="20"/>
                <w:szCs w:val="20"/>
              </w:rPr>
            </w:pPr>
            <w:r w:rsidRPr="006E697E">
              <w:rPr>
                <w:sz w:val="20"/>
                <w:szCs w:val="20"/>
              </w:rPr>
              <w:t xml:space="preserve">Making progress return to Early Intervention cycle </w:t>
            </w:r>
            <w:r>
              <w:rPr>
                <w:sz w:val="20"/>
                <w:szCs w:val="20"/>
              </w:rPr>
              <w:t xml:space="preserve">        </w:t>
            </w:r>
            <w:r w:rsidRPr="006E697E">
              <w:rPr>
                <w:sz w:val="20"/>
                <w:szCs w:val="20"/>
              </w:rPr>
              <w:t xml:space="preserve">Remain on APDR Intervention </w:t>
            </w:r>
            <w:r>
              <w:rPr>
                <w:sz w:val="20"/>
                <w:szCs w:val="20"/>
              </w:rPr>
              <w:t xml:space="preserve">             </w:t>
            </w:r>
            <w:r w:rsidRPr="006E697E">
              <w:rPr>
                <w:sz w:val="20"/>
                <w:szCs w:val="20"/>
              </w:rPr>
              <w:t>Move onto My Support Plan</w:t>
            </w:r>
            <w:r>
              <w:rPr>
                <w:sz w:val="20"/>
                <w:szCs w:val="20"/>
              </w:rPr>
              <w:t xml:space="preserve">                          </w:t>
            </w:r>
            <w:r w:rsidRPr="006E697E">
              <w:rPr>
                <w:sz w:val="20"/>
                <w:szCs w:val="20"/>
              </w:rPr>
              <w:t>Make a request for an assessment for an EHCP</w:t>
            </w:r>
          </w:p>
          <w:p w14:paraId="310B11E8" w14:textId="3A6C9B32" w:rsidR="00A927A1" w:rsidRPr="00254491" w:rsidRDefault="00A927A1" w:rsidP="003C475F">
            <w:pPr>
              <w:rPr>
                <w:sz w:val="24"/>
                <w:szCs w:val="24"/>
              </w:rPr>
            </w:pPr>
          </w:p>
        </w:tc>
      </w:tr>
    </w:tbl>
    <w:p w14:paraId="67FB4259" w14:textId="77777777" w:rsidR="00A927A1" w:rsidRDefault="00A927A1" w:rsidP="006E04D2">
      <w:pPr>
        <w:spacing w:line="240" w:lineRule="auto"/>
      </w:pPr>
    </w:p>
    <w:tbl>
      <w:tblPr>
        <w:tblStyle w:val="TableGrid"/>
        <w:tblW w:w="15451" w:type="dxa"/>
        <w:tblInd w:w="-601" w:type="dxa"/>
        <w:tblLook w:val="04A0" w:firstRow="1" w:lastRow="0" w:firstColumn="1" w:lastColumn="0" w:noHBand="0" w:noVBand="1"/>
      </w:tblPr>
      <w:tblGrid>
        <w:gridCol w:w="7725"/>
        <w:gridCol w:w="7726"/>
      </w:tblGrid>
      <w:tr w:rsidR="006E697E" w14:paraId="11116C8A" w14:textId="77777777" w:rsidTr="00067521">
        <w:trPr>
          <w:trHeight w:val="1034"/>
        </w:trPr>
        <w:tc>
          <w:tcPr>
            <w:tcW w:w="15451" w:type="dxa"/>
            <w:gridSpan w:val="2"/>
          </w:tcPr>
          <w:p w14:paraId="2EE759F7" w14:textId="732D7A52" w:rsidR="006E697E" w:rsidRPr="005242A4" w:rsidRDefault="006E697E" w:rsidP="005242A4">
            <w:pPr>
              <w:jc w:val="center"/>
              <w:rPr>
                <w:rFonts w:ascii="Arial" w:eastAsia="Times New Roman" w:hAnsi="Arial" w:cs="Arial"/>
                <w:b/>
                <w:sz w:val="20"/>
                <w:szCs w:val="20"/>
                <w:u w:val="single"/>
                <w:lang w:eastAsia="en-US"/>
              </w:rPr>
            </w:pPr>
            <w:r>
              <w:rPr>
                <w:rFonts w:ascii="Arial" w:eastAsia="Times New Roman" w:hAnsi="Arial" w:cs="Arial"/>
                <w:b/>
                <w:sz w:val="20"/>
                <w:szCs w:val="20"/>
                <w:u w:val="single"/>
                <w:lang w:eastAsia="en-US"/>
              </w:rPr>
              <w:t>Hull Early Years Access and inclusion</w:t>
            </w:r>
            <w:r w:rsidRPr="00450127">
              <w:rPr>
                <w:rFonts w:ascii="Arial" w:eastAsia="Times New Roman" w:hAnsi="Arial" w:cs="Arial"/>
                <w:b/>
                <w:sz w:val="20"/>
                <w:szCs w:val="20"/>
                <w:u w:val="single"/>
                <w:lang w:eastAsia="en-US"/>
              </w:rPr>
              <w:t xml:space="preserve"> Service Privacy Notice</w:t>
            </w:r>
          </w:p>
          <w:p w14:paraId="7C732D65" w14:textId="77777777" w:rsidR="006E697E" w:rsidRPr="005242A4" w:rsidRDefault="006E697E" w:rsidP="006E697E">
            <w:pPr>
              <w:rPr>
                <w:rFonts w:ascii="Arial" w:eastAsia="Times New Roman" w:hAnsi="Arial" w:cs="Arial"/>
                <w:sz w:val="18"/>
                <w:szCs w:val="18"/>
                <w:lang w:eastAsia="en-US"/>
              </w:rPr>
            </w:pPr>
            <w:r w:rsidRPr="005242A4">
              <w:rPr>
                <w:rFonts w:ascii="Arial" w:eastAsia="Times New Roman" w:hAnsi="Arial" w:cs="Arial"/>
                <w:sz w:val="18"/>
                <w:szCs w:val="18"/>
                <w:lang w:eastAsia="en-US"/>
              </w:rPr>
              <w:t xml:space="preserve">This notice explains what personal information we hold about children we are working with, how we collect, how we use and may share information about them.  We are required to give you this information under data protection law.  </w:t>
            </w:r>
          </w:p>
          <w:p w14:paraId="7490811F" w14:textId="4AF9FB60" w:rsidR="006E697E" w:rsidRPr="005242A4" w:rsidRDefault="006E697E" w:rsidP="006E697E">
            <w:pPr>
              <w:rPr>
                <w:rFonts w:ascii="Arial" w:eastAsia="Times New Roman" w:hAnsi="Arial" w:cs="Arial"/>
                <w:sz w:val="18"/>
                <w:szCs w:val="18"/>
                <w:lang w:eastAsia="en-US"/>
              </w:rPr>
            </w:pPr>
            <w:r w:rsidRPr="005242A4">
              <w:rPr>
                <w:rFonts w:ascii="Arial" w:eastAsia="Times New Roman" w:hAnsi="Arial" w:cs="Arial"/>
                <w:sz w:val="18"/>
                <w:szCs w:val="18"/>
                <w:lang w:eastAsia="en-US"/>
              </w:rPr>
              <w:t xml:space="preserve">We collect information </w:t>
            </w:r>
            <w:proofErr w:type="gramStart"/>
            <w:r w:rsidRPr="005242A4">
              <w:rPr>
                <w:rFonts w:ascii="Arial" w:eastAsia="Times New Roman" w:hAnsi="Arial" w:cs="Arial"/>
                <w:sz w:val="18"/>
                <w:szCs w:val="18"/>
                <w:lang w:eastAsia="en-US"/>
              </w:rPr>
              <w:t>in order to</w:t>
            </w:r>
            <w:proofErr w:type="gramEnd"/>
            <w:r w:rsidRPr="005242A4">
              <w:rPr>
                <w:rFonts w:ascii="Arial" w:eastAsia="Times New Roman" w:hAnsi="Arial" w:cs="Arial"/>
                <w:sz w:val="18"/>
                <w:szCs w:val="18"/>
                <w:lang w:eastAsia="en-US"/>
              </w:rPr>
              <w:t xml:space="preserve"> allow us to observe, assess and support children and young people in line with Send code of practice and also where parents and nursery settings or childminders have asked us to do so.  During our work we may collect the following information:</w:t>
            </w:r>
          </w:p>
          <w:p w14:paraId="66B68A54" w14:textId="77777777" w:rsidR="006E697E" w:rsidRPr="005242A4" w:rsidRDefault="006E697E" w:rsidP="006E697E">
            <w:pPr>
              <w:numPr>
                <w:ilvl w:val="0"/>
                <w:numId w:val="2"/>
              </w:numPr>
              <w:contextualSpacing/>
              <w:rPr>
                <w:rFonts w:ascii="Arial" w:eastAsia="Times New Roman" w:hAnsi="Arial" w:cs="Arial"/>
                <w:sz w:val="18"/>
                <w:szCs w:val="18"/>
                <w:lang w:eastAsia="en-US"/>
              </w:rPr>
            </w:pPr>
            <w:r w:rsidRPr="005242A4">
              <w:rPr>
                <w:rFonts w:ascii="Arial" w:eastAsia="Times New Roman" w:hAnsi="Arial" w:cs="Arial"/>
                <w:sz w:val="18"/>
                <w:szCs w:val="18"/>
                <w:lang w:eastAsia="en-US"/>
              </w:rPr>
              <w:t>Basic information (such as Name, Address, DOB, Gender) about the child we are working with.</w:t>
            </w:r>
          </w:p>
          <w:p w14:paraId="03E5B354" w14:textId="77777777" w:rsidR="006E697E" w:rsidRPr="005242A4" w:rsidRDefault="006E697E" w:rsidP="006E697E">
            <w:pPr>
              <w:numPr>
                <w:ilvl w:val="0"/>
                <w:numId w:val="2"/>
              </w:numPr>
              <w:contextualSpacing/>
              <w:rPr>
                <w:rFonts w:ascii="Arial" w:eastAsia="Times New Roman" w:hAnsi="Arial" w:cs="Arial"/>
                <w:sz w:val="18"/>
                <w:szCs w:val="18"/>
                <w:lang w:eastAsia="en-US"/>
              </w:rPr>
            </w:pPr>
            <w:r w:rsidRPr="005242A4">
              <w:rPr>
                <w:rFonts w:ascii="Arial" w:eastAsia="Times New Roman" w:hAnsi="Arial" w:cs="Arial"/>
                <w:sz w:val="18"/>
                <w:szCs w:val="18"/>
                <w:lang w:eastAsia="en-US"/>
              </w:rPr>
              <w:t>Information about the Special Educational Needs, including medical information where this is appropriate of the child we are working with.</w:t>
            </w:r>
          </w:p>
          <w:p w14:paraId="1E1D45D4" w14:textId="77777777" w:rsidR="006E697E" w:rsidRPr="005242A4" w:rsidRDefault="006E697E" w:rsidP="006E697E">
            <w:pPr>
              <w:numPr>
                <w:ilvl w:val="0"/>
                <w:numId w:val="2"/>
              </w:numPr>
              <w:contextualSpacing/>
              <w:rPr>
                <w:rFonts w:ascii="Arial" w:eastAsia="Times New Roman" w:hAnsi="Arial" w:cs="Arial"/>
                <w:sz w:val="18"/>
                <w:szCs w:val="18"/>
                <w:lang w:eastAsia="en-US"/>
              </w:rPr>
            </w:pPr>
            <w:r w:rsidRPr="005242A4">
              <w:rPr>
                <w:rFonts w:ascii="Arial" w:eastAsia="Times New Roman" w:hAnsi="Arial" w:cs="Arial"/>
                <w:sz w:val="18"/>
                <w:szCs w:val="18"/>
                <w:lang w:eastAsia="en-US"/>
              </w:rPr>
              <w:t>Information about the child at the Nursery or School they attend (such as attainment and attendance) of the child we are working with</w:t>
            </w:r>
          </w:p>
          <w:p w14:paraId="640CA537" w14:textId="77777777" w:rsidR="006E697E" w:rsidRPr="005242A4" w:rsidRDefault="006E697E" w:rsidP="006E697E">
            <w:pPr>
              <w:numPr>
                <w:ilvl w:val="0"/>
                <w:numId w:val="2"/>
              </w:numPr>
              <w:contextualSpacing/>
              <w:rPr>
                <w:rFonts w:ascii="Arial" w:eastAsia="Times New Roman" w:hAnsi="Arial" w:cs="Arial"/>
                <w:sz w:val="18"/>
                <w:szCs w:val="18"/>
                <w:lang w:eastAsia="en-US"/>
              </w:rPr>
            </w:pPr>
            <w:r w:rsidRPr="005242A4">
              <w:rPr>
                <w:rFonts w:ascii="Arial" w:eastAsia="Times New Roman" w:hAnsi="Arial" w:cs="Arial"/>
                <w:sz w:val="18"/>
                <w:szCs w:val="18"/>
                <w:lang w:eastAsia="en-US"/>
              </w:rPr>
              <w:t>Information about the home life of the child or young person we are working with and their family, including any involvement with Social Services</w:t>
            </w:r>
          </w:p>
          <w:p w14:paraId="542B0898" w14:textId="77777777" w:rsidR="006E697E" w:rsidRPr="005242A4" w:rsidRDefault="006E697E" w:rsidP="006E697E">
            <w:pPr>
              <w:numPr>
                <w:ilvl w:val="0"/>
                <w:numId w:val="2"/>
              </w:numPr>
              <w:contextualSpacing/>
              <w:rPr>
                <w:rFonts w:ascii="Arial" w:eastAsia="Times New Roman" w:hAnsi="Arial" w:cs="Arial"/>
                <w:sz w:val="18"/>
                <w:szCs w:val="18"/>
                <w:lang w:eastAsia="en-US"/>
              </w:rPr>
            </w:pPr>
            <w:r w:rsidRPr="005242A4">
              <w:rPr>
                <w:rFonts w:ascii="Arial" w:eastAsia="Times New Roman" w:hAnsi="Arial" w:cs="Arial"/>
                <w:sz w:val="18"/>
                <w:szCs w:val="18"/>
                <w:lang w:eastAsia="en-US"/>
              </w:rPr>
              <w:t>Details of the parent/</w:t>
            </w:r>
            <w:proofErr w:type="spellStart"/>
            <w:r w:rsidRPr="005242A4">
              <w:rPr>
                <w:rFonts w:ascii="Arial" w:eastAsia="Times New Roman" w:hAnsi="Arial" w:cs="Arial"/>
                <w:sz w:val="18"/>
                <w:szCs w:val="18"/>
                <w:lang w:eastAsia="en-US"/>
              </w:rPr>
              <w:t>carer</w:t>
            </w:r>
            <w:proofErr w:type="spellEnd"/>
            <w:r w:rsidRPr="005242A4">
              <w:rPr>
                <w:rFonts w:ascii="Arial" w:eastAsia="Times New Roman" w:hAnsi="Arial" w:cs="Arial"/>
                <w:sz w:val="18"/>
                <w:szCs w:val="18"/>
                <w:lang w:eastAsia="en-US"/>
              </w:rPr>
              <w:t xml:space="preserve"> and family of the child or young person we are working with</w:t>
            </w:r>
          </w:p>
          <w:p w14:paraId="11F5925A" w14:textId="77777777" w:rsidR="006E697E" w:rsidRPr="005242A4" w:rsidRDefault="006E697E" w:rsidP="006E697E">
            <w:pPr>
              <w:numPr>
                <w:ilvl w:val="0"/>
                <w:numId w:val="2"/>
              </w:numPr>
              <w:contextualSpacing/>
              <w:rPr>
                <w:rFonts w:ascii="Arial" w:eastAsia="Times New Roman" w:hAnsi="Arial" w:cs="Arial"/>
                <w:sz w:val="18"/>
                <w:szCs w:val="18"/>
                <w:lang w:eastAsia="en-US"/>
              </w:rPr>
            </w:pPr>
            <w:r w:rsidRPr="005242A4">
              <w:rPr>
                <w:rFonts w:ascii="Arial" w:eastAsia="Times New Roman" w:hAnsi="Arial" w:cs="Arial"/>
                <w:sz w:val="18"/>
                <w:szCs w:val="18"/>
                <w:lang w:eastAsia="en-US"/>
              </w:rPr>
              <w:t>Any information from services that work or have worked with the child we are working with.</w:t>
            </w:r>
          </w:p>
          <w:p w14:paraId="2D198718" w14:textId="5F04E138" w:rsidR="006E697E" w:rsidRPr="005242A4" w:rsidRDefault="006E697E" w:rsidP="006E697E">
            <w:pPr>
              <w:numPr>
                <w:ilvl w:val="0"/>
                <w:numId w:val="2"/>
              </w:numPr>
              <w:contextualSpacing/>
              <w:rPr>
                <w:rFonts w:ascii="Arial" w:eastAsia="Times New Roman" w:hAnsi="Arial" w:cs="Arial"/>
                <w:sz w:val="18"/>
                <w:szCs w:val="18"/>
                <w:lang w:eastAsia="en-US"/>
              </w:rPr>
            </w:pPr>
            <w:r w:rsidRPr="005242A4">
              <w:rPr>
                <w:rFonts w:ascii="Arial" w:eastAsia="Times New Roman" w:hAnsi="Arial" w:cs="Arial"/>
                <w:sz w:val="18"/>
                <w:szCs w:val="18"/>
                <w:lang w:eastAsia="en-US"/>
              </w:rPr>
              <w:t>We record this information using the secure data base named synergy to ensure all documents are protected.</w:t>
            </w:r>
          </w:p>
          <w:p w14:paraId="47607A09" w14:textId="77777777" w:rsidR="006E697E" w:rsidRPr="005242A4" w:rsidRDefault="006E697E" w:rsidP="006E697E">
            <w:pPr>
              <w:jc w:val="both"/>
              <w:rPr>
                <w:rFonts w:ascii="Arial" w:eastAsia="Times New Roman" w:hAnsi="Arial" w:cs="Arial"/>
                <w:sz w:val="18"/>
                <w:szCs w:val="18"/>
                <w:lang w:eastAsia="en-US"/>
              </w:rPr>
            </w:pPr>
            <w:r w:rsidRPr="005242A4">
              <w:rPr>
                <w:rFonts w:ascii="Arial" w:eastAsia="Times New Roman" w:hAnsi="Arial" w:cs="Arial"/>
                <w:sz w:val="18"/>
                <w:szCs w:val="18"/>
                <w:lang w:eastAsia="en-US"/>
              </w:rPr>
              <w:t>We will process this personal information in accordance with the following conditions in the GDPR:</w:t>
            </w:r>
          </w:p>
          <w:p w14:paraId="5B368EB3" w14:textId="2E7ADA08" w:rsidR="006E697E" w:rsidRPr="005242A4" w:rsidRDefault="006E697E" w:rsidP="006E697E">
            <w:pPr>
              <w:numPr>
                <w:ilvl w:val="0"/>
                <w:numId w:val="1"/>
              </w:numPr>
              <w:shd w:val="clear" w:color="auto" w:fill="FFFFFF"/>
              <w:spacing w:before="240" w:after="240"/>
              <w:contextualSpacing/>
              <w:textAlignment w:val="baseline"/>
              <w:rPr>
                <w:rFonts w:ascii="Arial" w:eastAsia="Times New Roman" w:hAnsi="Arial" w:cs="Arial"/>
                <w:color w:val="333333"/>
                <w:sz w:val="18"/>
                <w:szCs w:val="18"/>
              </w:rPr>
            </w:pPr>
            <w:r w:rsidRPr="005242A4">
              <w:rPr>
                <w:rFonts w:ascii="Arial" w:eastAsia="Times New Roman" w:hAnsi="Arial" w:cs="Arial"/>
                <w:sz w:val="18"/>
                <w:szCs w:val="18"/>
                <w:lang w:eastAsia="en-US"/>
              </w:rPr>
              <w:t>6(1)(c)</w:t>
            </w:r>
            <w:r w:rsidRPr="005242A4">
              <w:rPr>
                <w:rFonts w:ascii="Arial" w:eastAsia="Times New Roman" w:hAnsi="Arial" w:cs="Arial"/>
                <w:color w:val="333333"/>
                <w:sz w:val="18"/>
                <w:szCs w:val="18"/>
                <w:lang w:eastAsia="en-US"/>
              </w:rPr>
              <w:t xml:space="preserve"> </w:t>
            </w:r>
            <w:r w:rsidRPr="005242A4">
              <w:rPr>
                <w:rFonts w:ascii="Arial" w:eastAsia="Times New Roman" w:hAnsi="Arial" w:cs="Arial"/>
                <w:color w:val="333333"/>
                <w:sz w:val="18"/>
                <w:szCs w:val="18"/>
              </w:rPr>
              <w:t xml:space="preserve">processing is necessary for compliance with a legal obligation to which the controller is </w:t>
            </w:r>
            <w:r w:rsidR="005242A4" w:rsidRPr="005242A4">
              <w:rPr>
                <w:rFonts w:ascii="Arial" w:eastAsia="Times New Roman" w:hAnsi="Arial" w:cs="Arial"/>
                <w:color w:val="333333"/>
                <w:sz w:val="18"/>
                <w:szCs w:val="18"/>
              </w:rPr>
              <w:t>subject.</w:t>
            </w:r>
          </w:p>
          <w:p w14:paraId="570D444A" w14:textId="77777777" w:rsidR="006E697E" w:rsidRPr="005242A4" w:rsidRDefault="006E697E" w:rsidP="006E697E">
            <w:pPr>
              <w:numPr>
                <w:ilvl w:val="1"/>
                <w:numId w:val="1"/>
              </w:numPr>
              <w:contextualSpacing/>
              <w:rPr>
                <w:rFonts w:ascii="Arial" w:eastAsia="Times New Roman" w:hAnsi="Arial" w:cs="Arial"/>
                <w:sz w:val="18"/>
                <w:szCs w:val="18"/>
                <w:lang w:eastAsia="en-US"/>
              </w:rPr>
            </w:pPr>
            <w:r w:rsidRPr="005242A4">
              <w:rPr>
                <w:rFonts w:ascii="Arial" w:eastAsia="Times New Roman" w:hAnsi="Arial" w:cs="Arial"/>
                <w:sz w:val="18"/>
                <w:szCs w:val="18"/>
                <w:lang w:eastAsia="en-US"/>
              </w:rPr>
              <w:t>The Children and Families Act 2014</w:t>
            </w:r>
          </w:p>
          <w:p w14:paraId="3301ADDD" w14:textId="77777777" w:rsidR="006E697E" w:rsidRPr="005242A4" w:rsidRDefault="006E697E" w:rsidP="006E697E">
            <w:pPr>
              <w:numPr>
                <w:ilvl w:val="1"/>
                <w:numId w:val="1"/>
              </w:numPr>
              <w:contextualSpacing/>
              <w:rPr>
                <w:rFonts w:ascii="Arial" w:eastAsia="Times New Roman" w:hAnsi="Arial" w:cs="Arial"/>
                <w:sz w:val="18"/>
                <w:szCs w:val="18"/>
                <w:lang w:eastAsia="en-US"/>
              </w:rPr>
            </w:pPr>
            <w:r w:rsidRPr="005242A4">
              <w:rPr>
                <w:rFonts w:ascii="Arial" w:eastAsia="Times New Roman" w:hAnsi="Arial" w:cs="Arial"/>
                <w:sz w:val="18"/>
                <w:szCs w:val="18"/>
                <w:lang w:eastAsia="en-US"/>
              </w:rPr>
              <w:t>SEND Code of Practice 2015</w:t>
            </w:r>
          </w:p>
          <w:p w14:paraId="6277CF19" w14:textId="77777777" w:rsidR="006E697E" w:rsidRPr="005242A4" w:rsidRDefault="006E697E" w:rsidP="006E697E">
            <w:pPr>
              <w:numPr>
                <w:ilvl w:val="0"/>
                <w:numId w:val="1"/>
              </w:numPr>
              <w:contextualSpacing/>
              <w:rPr>
                <w:rFonts w:ascii="Arial" w:eastAsiaTheme="minorHAnsi" w:hAnsi="Arial" w:cs="Arial"/>
                <w:sz w:val="18"/>
                <w:szCs w:val="18"/>
                <w:lang w:eastAsia="en-US"/>
              </w:rPr>
            </w:pPr>
            <w:r w:rsidRPr="005242A4">
              <w:rPr>
                <w:rFonts w:ascii="Arial" w:eastAsia="Times New Roman" w:hAnsi="Arial" w:cs="Arial"/>
                <w:sz w:val="18"/>
                <w:szCs w:val="18"/>
                <w:lang w:eastAsia="en-US"/>
              </w:rPr>
              <w:t xml:space="preserve">9(2)(b) </w:t>
            </w:r>
            <w:r w:rsidRPr="005242A4">
              <w:rPr>
                <w:rFonts w:ascii="Arial" w:eastAsia="Times New Roman" w:hAnsi="Arial" w:cs="Arial"/>
                <w:color w:val="333333"/>
                <w:sz w:val="18"/>
                <w:szCs w:val="18"/>
              </w:rPr>
              <w:t>processing is necessary for the purposes of carrying out the obligations and exercising specific rights of the controller or of the data subject in the field of employment and social security and social protection law in so far as it is authorised by Union or Member State law or a collective agreement pursuant to Member State law providing for appropriate safeguards for the fundamental rights and the interests of the data subject;</w:t>
            </w:r>
          </w:p>
          <w:p w14:paraId="2950EDCA" w14:textId="5842C74C" w:rsidR="006E697E" w:rsidRPr="005242A4" w:rsidRDefault="006E697E" w:rsidP="006E697E">
            <w:pPr>
              <w:numPr>
                <w:ilvl w:val="0"/>
                <w:numId w:val="1"/>
              </w:numPr>
              <w:shd w:val="clear" w:color="auto" w:fill="FFFFFF"/>
              <w:spacing w:before="240" w:after="240"/>
              <w:contextualSpacing/>
              <w:textAlignment w:val="baseline"/>
              <w:rPr>
                <w:rFonts w:ascii="Arial" w:eastAsia="Times New Roman" w:hAnsi="Arial" w:cs="Arial"/>
                <w:color w:val="333333"/>
                <w:sz w:val="18"/>
                <w:szCs w:val="18"/>
              </w:rPr>
            </w:pPr>
            <w:r w:rsidRPr="005242A4">
              <w:rPr>
                <w:rFonts w:ascii="Arial" w:eastAsia="Times New Roman" w:hAnsi="Arial" w:cs="Arial"/>
                <w:color w:val="333333"/>
                <w:sz w:val="18"/>
                <w:szCs w:val="18"/>
              </w:rPr>
              <w:t xml:space="preserve">9(2)(f) processing is necessary for the establishment, exercise or defence of legal claims or whenever courts are acting in their judicial </w:t>
            </w:r>
            <w:r w:rsidR="005242A4" w:rsidRPr="005242A4">
              <w:rPr>
                <w:rFonts w:ascii="Arial" w:eastAsia="Times New Roman" w:hAnsi="Arial" w:cs="Arial"/>
                <w:color w:val="333333"/>
                <w:sz w:val="18"/>
                <w:szCs w:val="18"/>
              </w:rPr>
              <w:t>capacity.</w:t>
            </w:r>
          </w:p>
          <w:p w14:paraId="20BF33F4" w14:textId="77777777" w:rsidR="006E697E" w:rsidRPr="005242A4" w:rsidRDefault="006E697E" w:rsidP="006E697E">
            <w:pPr>
              <w:numPr>
                <w:ilvl w:val="0"/>
                <w:numId w:val="1"/>
              </w:numPr>
              <w:shd w:val="clear" w:color="auto" w:fill="FFFFFF"/>
              <w:spacing w:before="240" w:after="240"/>
              <w:contextualSpacing/>
              <w:textAlignment w:val="baseline"/>
              <w:rPr>
                <w:rFonts w:ascii="Arial" w:eastAsia="Times New Roman" w:hAnsi="Arial" w:cs="Arial"/>
                <w:color w:val="333333"/>
                <w:sz w:val="18"/>
                <w:szCs w:val="18"/>
              </w:rPr>
            </w:pPr>
            <w:r w:rsidRPr="005242A4">
              <w:rPr>
                <w:rFonts w:ascii="Arial" w:eastAsia="Times New Roman" w:hAnsi="Arial" w:cs="Arial"/>
                <w:color w:val="333333"/>
                <w:sz w:val="18"/>
                <w:szCs w:val="18"/>
              </w:rPr>
              <w:t>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p w14:paraId="3A5332DC" w14:textId="71AAA226" w:rsidR="006E697E" w:rsidRPr="005242A4" w:rsidRDefault="006E697E" w:rsidP="006E697E">
            <w:pPr>
              <w:jc w:val="both"/>
              <w:rPr>
                <w:rFonts w:ascii="Arial" w:eastAsia="Times New Roman" w:hAnsi="Arial" w:cs="Arial"/>
                <w:sz w:val="18"/>
                <w:szCs w:val="18"/>
                <w:lang w:eastAsia="en-US"/>
              </w:rPr>
            </w:pPr>
            <w:r w:rsidRPr="005242A4">
              <w:rPr>
                <w:rFonts w:ascii="Arial" w:eastAsia="Times New Roman" w:hAnsi="Arial" w:cs="Arial"/>
                <w:sz w:val="18"/>
                <w:szCs w:val="18"/>
                <w:lang w:eastAsia="en-US"/>
              </w:rPr>
              <w:t>We will receive information relating to the child or young person we are working with or assessing and their family from, the child or young person themselves, schools/setting, the family, the outside agencies involved with the family and any other agency who is working or has worked with the child, young person or family in the past.</w:t>
            </w:r>
          </w:p>
          <w:p w14:paraId="4DE03033" w14:textId="3A1B78E7" w:rsidR="006E697E" w:rsidRPr="005242A4" w:rsidRDefault="006E697E" w:rsidP="006E697E">
            <w:pPr>
              <w:rPr>
                <w:rFonts w:ascii="Arial" w:eastAsia="Times New Roman" w:hAnsi="Arial" w:cs="Arial"/>
                <w:b/>
                <w:sz w:val="18"/>
                <w:szCs w:val="18"/>
                <w:u w:val="single"/>
                <w:lang w:eastAsia="en-US"/>
              </w:rPr>
            </w:pPr>
            <w:r w:rsidRPr="005242A4">
              <w:rPr>
                <w:rFonts w:ascii="Arial" w:eastAsia="Times New Roman" w:hAnsi="Arial" w:cs="Arial"/>
                <w:b/>
                <w:sz w:val="18"/>
                <w:szCs w:val="18"/>
                <w:u w:val="single"/>
                <w:lang w:eastAsia="en-US"/>
              </w:rPr>
              <w:t xml:space="preserve">Parental Consent </w:t>
            </w:r>
          </w:p>
          <w:p w14:paraId="2CA5F81C" w14:textId="77777777" w:rsidR="006E697E" w:rsidRPr="00450127" w:rsidRDefault="006E697E" w:rsidP="006E697E">
            <w:pPr>
              <w:numPr>
                <w:ilvl w:val="0"/>
                <w:numId w:val="3"/>
              </w:numPr>
              <w:tabs>
                <w:tab w:val="left" w:pos="1985"/>
              </w:tabs>
              <w:contextualSpacing/>
              <w:jc w:val="both"/>
              <w:rPr>
                <w:rFonts w:ascii="Arial" w:eastAsia="Times New Roman" w:hAnsi="Arial" w:cs="Arial"/>
                <w:b/>
                <w:sz w:val="18"/>
                <w:szCs w:val="18"/>
                <w:lang w:eastAsia="en-US"/>
              </w:rPr>
            </w:pPr>
            <w:r w:rsidRPr="00450127">
              <w:rPr>
                <w:rFonts w:ascii="Arial" w:eastAsia="Times New Roman" w:hAnsi="Arial" w:cs="Arial"/>
                <w:b/>
                <w:sz w:val="18"/>
                <w:szCs w:val="18"/>
                <w:lang w:eastAsia="en-US"/>
              </w:rPr>
              <w:t xml:space="preserve">I give permission for the Early Years Professional to </w:t>
            </w:r>
            <w:r>
              <w:rPr>
                <w:rFonts w:ascii="Arial" w:eastAsia="Times New Roman" w:hAnsi="Arial" w:cs="Arial"/>
                <w:b/>
                <w:sz w:val="18"/>
                <w:szCs w:val="18"/>
                <w:lang w:eastAsia="en-US"/>
              </w:rPr>
              <w:t>work with my child.</w:t>
            </w:r>
          </w:p>
          <w:p w14:paraId="762C0D01" w14:textId="77777777" w:rsidR="006E697E" w:rsidRPr="00450127" w:rsidRDefault="006E697E" w:rsidP="006E697E">
            <w:pPr>
              <w:numPr>
                <w:ilvl w:val="0"/>
                <w:numId w:val="3"/>
              </w:numPr>
              <w:tabs>
                <w:tab w:val="left" w:pos="1985"/>
              </w:tabs>
              <w:contextualSpacing/>
              <w:jc w:val="both"/>
              <w:rPr>
                <w:rFonts w:ascii="Arial" w:eastAsia="Times New Roman" w:hAnsi="Arial" w:cs="Arial"/>
                <w:b/>
                <w:sz w:val="18"/>
                <w:szCs w:val="18"/>
                <w:lang w:eastAsia="en-US"/>
              </w:rPr>
            </w:pPr>
            <w:r w:rsidRPr="00450127">
              <w:rPr>
                <w:rFonts w:ascii="Arial" w:eastAsia="Times New Roman" w:hAnsi="Arial" w:cs="Arial"/>
                <w:b/>
                <w:sz w:val="18"/>
                <w:szCs w:val="18"/>
                <w:lang w:eastAsia="en-US"/>
              </w:rPr>
              <w:t xml:space="preserve">I understand that this may include some observation and/or assessment of my child by the </w:t>
            </w:r>
            <w:r>
              <w:rPr>
                <w:rFonts w:ascii="Arial" w:eastAsia="Times New Roman" w:hAnsi="Arial" w:cs="Arial"/>
                <w:b/>
                <w:sz w:val="18"/>
                <w:szCs w:val="18"/>
                <w:lang w:eastAsia="en-US"/>
              </w:rPr>
              <w:t>Early Years access and inclusion team</w:t>
            </w:r>
            <w:r w:rsidRPr="00450127">
              <w:rPr>
                <w:rFonts w:ascii="Arial" w:eastAsia="Times New Roman" w:hAnsi="Arial" w:cs="Arial"/>
                <w:b/>
                <w:sz w:val="18"/>
                <w:szCs w:val="18"/>
                <w:lang w:eastAsia="en-US"/>
              </w:rPr>
              <w:t xml:space="preserve"> who will inform me of outcomes.  </w:t>
            </w:r>
          </w:p>
          <w:p w14:paraId="12FBE078" w14:textId="77777777" w:rsidR="006E697E" w:rsidRPr="00450127" w:rsidRDefault="006E697E" w:rsidP="006E697E">
            <w:pPr>
              <w:numPr>
                <w:ilvl w:val="0"/>
                <w:numId w:val="3"/>
              </w:numPr>
              <w:tabs>
                <w:tab w:val="left" w:pos="1985"/>
              </w:tabs>
              <w:contextualSpacing/>
              <w:jc w:val="both"/>
              <w:rPr>
                <w:rFonts w:ascii="Arial" w:eastAsia="Times New Roman" w:hAnsi="Arial" w:cs="Arial"/>
                <w:b/>
                <w:sz w:val="18"/>
                <w:szCs w:val="18"/>
                <w:lang w:eastAsia="en-US"/>
              </w:rPr>
            </w:pPr>
            <w:r w:rsidRPr="00450127">
              <w:rPr>
                <w:rFonts w:ascii="Arial" w:eastAsia="Times New Roman" w:hAnsi="Arial" w:cs="Arial"/>
                <w:b/>
                <w:sz w:val="18"/>
                <w:szCs w:val="18"/>
                <w:lang w:eastAsia="en-US"/>
              </w:rPr>
              <w:t xml:space="preserve">I understand that the </w:t>
            </w:r>
            <w:r>
              <w:rPr>
                <w:rFonts w:ascii="Arial" w:eastAsia="Times New Roman" w:hAnsi="Arial" w:cs="Arial"/>
                <w:b/>
                <w:sz w:val="18"/>
                <w:szCs w:val="18"/>
                <w:lang w:eastAsia="en-US"/>
              </w:rPr>
              <w:t>Early Years Access and Inclusion team</w:t>
            </w:r>
            <w:r w:rsidRPr="00450127">
              <w:rPr>
                <w:rFonts w:ascii="Arial" w:eastAsia="Times New Roman" w:hAnsi="Arial" w:cs="Arial"/>
                <w:b/>
                <w:sz w:val="18"/>
                <w:szCs w:val="18"/>
                <w:lang w:eastAsia="en-US"/>
              </w:rPr>
              <w:t xml:space="preserve"> may wish to contact other professionals or services that are involved with my child.  </w:t>
            </w:r>
          </w:p>
          <w:p w14:paraId="63DF0DDE" w14:textId="77777777" w:rsidR="006E697E" w:rsidRPr="00450127" w:rsidRDefault="006E697E" w:rsidP="006E697E">
            <w:pPr>
              <w:numPr>
                <w:ilvl w:val="0"/>
                <w:numId w:val="3"/>
              </w:numPr>
              <w:tabs>
                <w:tab w:val="left" w:pos="1985"/>
              </w:tabs>
              <w:contextualSpacing/>
              <w:jc w:val="both"/>
              <w:rPr>
                <w:rFonts w:ascii="Arial" w:eastAsia="Times New Roman" w:hAnsi="Arial" w:cs="Arial"/>
                <w:b/>
                <w:sz w:val="18"/>
                <w:szCs w:val="18"/>
                <w:lang w:eastAsia="en-US"/>
              </w:rPr>
            </w:pPr>
            <w:r w:rsidRPr="00450127">
              <w:rPr>
                <w:rFonts w:ascii="Arial" w:eastAsia="Times New Roman" w:hAnsi="Arial" w:cs="Arial"/>
                <w:b/>
                <w:sz w:val="18"/>
                <w:szCs w:val="18"/>
                <w:lang w:eastAsia="en-US"/>
              </w:rPr>
              <w:t xml:space="preserve">I give permission for </w:t>
            </w:r>
            <w:r>
              <w:rPr>
                <w:rFonts w:ascii="Arial" w:eastAsia="Times New Roman" w:hAnsi="Arial" w:cs="Arial"/>
                <w:b/>
                <w:sz w:val="18"/>
                <w:szCs w:val="18"/>
                <w:lang w:eastAsia="en-US"/>
              </w:rPr>
              <w:t>the Early Years Access and Inclusion team</w:t>
            </w:r>
            <w:r w:rsidRPr="00450127">
              <w:rPr>
                <w:rFonts w:ascii="Arial" w:eastAsia="Times New Roman" w:hAnsi="Arial" w:cs="Arial"/>
                <w:b/>
                <w:sz w:val="18"/>
                <w:szCs w:val="18"/>
                <w:lang w:eastAsia="en-US"/>
              </w:rPr>
              <w:t xml:space="preserve"> to share information about my child with other relevant service professionals. </w:t>
            </w:r>
          </w:p>
          <w:p w14:paraId="221F0DC2" w14:textId="5772E51C" w:rsidR="006E697E" w:rsidRPr="006E697E" w:rsidRDefault="006E697E" w:rsidP="006E697E">
            <w:pPr>
              <w:numPr>
                <w:ilvl w:val="0"/>
                <w:numId w:val="3"/>
              </w:numPr>
              <w:tabs>
                <w:tab w:val="left" w:pos="1985"/>
              </w:tabs>
              <w:contextualSpacing/>
              <w:jc w:val="both"/>
              <w:rPr>
                <w:rFonts w:ascii="Arial" w:eastAsia="Times New Roman" w:hAnsi="Arial" w:cs="Arial"/>
                <w:b/>
                <w:sz w:val="18"/>
                <w:szCs w:val="18"/>
                <w:lang w:eastAsia="en-US"/>
              </w:rPr>
            </w:pPr>
            <w:r w:rsidRPr="00450127">
              <w:rPr>
                <w:rFonts w:ascii="Arial" w:eastAsia="Times New Roman" w:hAnsi="Arial" w:cs="Arial"/>
                <w:b/>
                <w:sz w:val="18"/>
                <w:szCs w:val="18"/>
                <w:lang w:eastAsia="en-US"/>
              </w:rPr>
              <w:t xml:space="preserve">I understand that the </w:t>
            </w:r>
            <w:r w:rsidR="00E75DFA">
              <w:rPr>
                <w:rFonts w:ascii="Arial" w:eastAsia="Times New Roman" w:hAnsi="Arial" w:cs="Arial"/>
                <w:b/>
                <w:sz w:val="18"/>
                <w:szCs w:val="18"/>
                <w:lang w:eastAsia="en-US"/>
              </w:rPr>
              <w:t>Early Years Access and inclusion team</w:t>
            </w:r>
            <w:r w:rsidRPr="00450127">
              <w:rPr>
                <w:rFonts w:ascii="Arial" w:eastAsia="Times New Roman" w:hAnsi="Arial" w:cs="Arial"/>
                <w:b/>
                <w:sz w:val="18"/>
                <w:szCs w:val="18"/>
                <w:lang w:eastAsia="en-US"/>
              </w:rPr>
              <w:t xml:space="preserve"> Service will handle personal information in line with the Privacy Notice above.</w:t>
            </w:r>
          </w:p>
          <w:p w14:paraId="50DEDEAD" w14:textId="77777777" w:rsidR="006E697E" w:rsidRDefault="006E697E" w:rsidP="00A927A1">
            <w:pPr>
              <w:rPr>
                <w:sz w:val="24"/>
                <w:szCs w:val="24"/>
              </w:rPr>
            </w:pPr>
          </w:p>
        </w:tc>
      </w:tr>
      <w:tr w:rsidR="00A927A1" w14:paraId="15886B43" w14:textId="77777777" w:rsidTr="0019074F">
        <w:trPr>
          <w:trHeight w:val="1034"/>
        </w:trPr>
        <w:tc>
          <w:tcPr>
            <w:tcW w:w="7725" w:type="dxa"/>
          </w:tcPr>
          <w:p w14:paraId="5D530D5F" w14:textId="371058BE" w:rsidR="00A927A1" w:rsidRDefault="00A927A1" w:rsidP="00A927A1">
            <w:pPr>
              <w:rPr>
                <w:sz w:val="24"/>
                <w:szCs w:val="24"/>
              </w:rPr>
            </w:pPr>
            <w:r w:rsidRPr="00254491">
              <w:rPr>
                <w:sz w:val="24"/>
                <w:szCs w:val="24"/>
              </w:rPr>
              <w:t>Signa</w:t>
            </w:r>
            <w:r>
              <w:rPr>
                <w:sz w:val="24"/>
                <w:szCs w:val="24"/>
              </w:rPr>
              <w:t>ture:</w:t>
            </w:r>
          </w:p>
          <w:p w14:paraId="5634E5D4" w14:textId="77777777" w:rsidR="00A927A1" w:rsidRDefault="00A927A1" w:rsidP="00A927A1">
            <w:pPr>
              <w:rPr>
                <w:sz w:val="24"/>
                <w:szCs w:val="24"/>
              </w:rPr>
            </w:pPr>
            <w:r w:rsidRPr="00254491">
              <w:rPr>
                <w:sz w:val="24"/>
                <w:szCs w:val="24"/>
              </w:rPr>
              <w:t xml:space="preserve">Parent/carer: </w:t>
            </w:r>
          </w:p>
          <w:p w14:paraId="4661DA92" w14:textId="77777777" w:rsidR="00A927A1" w:rsidRPr="00254491" w:rsidRDefault="00A927A1" w:rsidP="00A927A1">
            <w:pPr>
              <w:rPr>
                <w:sz w:val="24"/>
                <w:szCs w:val="24"/>
              </w:rPr>
            </w:pPr>
            <w:r>
              <w:rPr>
                <w:sz w:val="24"/>
                <w:szCs w:val="24"/>
              </w:rPr>
              <w:t>Date:</w:t>
            </w:r>
            <w:r w:rsidR="009E1B82">
              <w:rPr>
                <w:sz w:val="24"/>
                <w:szCs w:val="24"/>
              </w:rPr>
              <w:t xml:space="preserve">              </w:t>
            </w:r>
            <w:r w:rsidRPr="00254491">
              <w:rPr>
                <w:sz w:val="24"/>
                <w:szCs w:val="24"/>
              </w:rPr>
              <w:t xml:space="preserve">                                                                                                                      </w:t>
            </w:r>
          </w:p>
        </w:tc>
        <w:tc>
          <w:tcPr>
            <w:tcW w:w="7726" w:type="dxa"/>
          </w:tcPr>
          <w:p w14:paraId="330AE3BD" w14:textId="266716B1" w:rsidR="00A927A1" w:rsidRDefault="00A927A1" w:rsidP="00A927A1">
            <w:pPr>
              <w:rPr>
                <w:sz w:val="24"/>
                <w:szCs w:val="24"/>
              </w:rPr>
            </w:pPr>
            <w:r>
              <w:rPr>
                <w:sz w:val="24"/>
                <w:szCs w:val="24"/>
              </w:rPr>
              <w:t>Signature:</w:t>
            </w:r>
          </w:p>
          <w:p w14:paraId="43CF9530" w14:textId="77777777" w:rsidR="00A927A1" w:rsidRDefault="00A927A1" w:rsidP="00A927A1">
            <w:pPr>
              <w:rPr>
                <w:sz w:val="24"/>
                <w:szCs w:val="24"/>
              </w:rPr>
            </w:pPr>
            <w:r w:rsidRPr="00254491">
              <w:rPr>
                <w:sz w:val="24"/>
                <w:szCs w:val="24"/>
              </w:rPr>
              <w:t>SENCO:</w:t>
            </w:r>
          </w:p>
          <w:p w14:paraId="0D9B2FE0" w14:textId="77777777" w:rsidR="00A927A1" w:rsidRPr="00254491" w:rsidRDefault="00A927A1" w:rsidP="00A927A1">
            <w:pPr>
              <w:rPr>
                <w:sz w:val="24"/>
                <w:szCs w:val="24"/>
              </w:rPr>
            </w:pPr>
            <w:r>
              <w:rPr>
                <w:sz w:val="24"/>
                <w:szCs w:val="24"/>
              </w:rPr>
              <w:t>Date:</w:t>
            </w:r>
          </w:p>
        </w:tc>
      </w:tr>
    </w:tbl>
    <w:p w14:paraId="2D879660" w14:textId="3FDD4480" w:rsidR="00A927A1" w:rsidRDefault="00A927A1" w:rsidP="006E697E">
      <w:pPr>
        <w:spacing w:after="0" w:line="240" w:lineRule="auto"/>
        <w:contextualSpacing/>
      </w:pPr>
    </w:p>
    <w:sectPr w:rsidR="00A927A1" w:rsidSect="003C475F">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E7808" w14:textId="77777777" w:rsidR="00D1608A" w:rsidRDefault="00D1608A" w:rsidP="003C475F">
      <w:pPr>
        <w:spacing w:after="0" w:line="240" w:lineRule="auto"/>
      </w:pPr>
      <w:r>
        <w:separator/>
      </w:r>
    </w:p>
  </w:endnote>
  <w:endnote w:type="continuationSeparator" w:id="0">
    <w:p w14:paraId="42EA4111" w14:textId="77777777" w:rsidR="00D1608A" w:rsidRDefault="00D1608A" w:rsidP="003C4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E52F5" w14:textId="7C48AE4F" w:rsidR="006E697E" w:rsidRDefault="006E697E">
    <w:pPr>
      <w:pStyle w:val="Footer"/>
    </w:pPr>
    <w:r>
      <w:rPr>
        <w:noProof/>
      </w:rPr>
      <mc:AlternateContent>
        <mc:Choice Requires="wps">
          <w:drawing>
            <wp:anchor distT="0" distB="0" distL="0" distR="0" simplePos="0" relativeHeight="251662336" behindDoc="0" locked="0" layoutInCell="1" allowOverlap="1" wp14:anchorId="0B5401BE" wp14:editId="0B58A59F">
              <wp:simplePos x="635" y="635"/>
              <wp:positionH relativeFrom="page">
                <wp:align>center</wp:align>
              </wp:positionH>
              <wp:positionV relativeFrom="page">
                <wp:align>bottom</wp:align>
              </wp:positionV>
              <wp:extent cx="643255" cy="440055"/>
              <wp:effectExtent l="0" t="0" r="4445" b="0"/>
              <wp:wrapNone/>
              <wp:docPr id="83486354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206D19AF" w14:textId="147F0EB7" w:rsidR="006E697E" w:rsidRPr="006E697E" w:rsidRDefault="006E697E" w:rsidP="006E697E">
                          <w:pPr>
                            <w:spacing w:after="0"/>
                            <w:rPr>
                              <w:rFonts w:ascii="Calibri" w:eastAsia="Calibri" w:hAnsi="Calibri" w:cs="Calibri"/>
                              <w:noProof/>
                              <w:color w:val="000000"/>
                              <w:sz w:val="28"/>
                              <w:szCs w:val="28"/>
                            </w:rPr>
                          </w:pPr>
                          <w:r w:rsidRPr="006E697E">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5401BE" id="_x0000_t202" coordsize="21600,21600" o:spt="202" path="m,l,21600r21600,l21600,xe">
              <v:stroke joinstyle="miter"/>
              <v:path gradientshapeok="t" o:connecttype="rect"/>
            </v:shapetype>
            <v:shape id="Text Box 5" o:spid="_x0000_s1028" type="#_x0000_t202" alt="OFFICIAL" style="position:absolute;margin-left:0;margin-top:0;width:50.65pt;height:34.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" filled="f" stroked="f">
              <v:textbox style="mso-fit-shape-to-text:t" inset="0,0,0,15pt">
                <w:txbxContent>
                  <w:p w14:paraId="206D19AF" w14:textId="147F0EB7" w:rsidR="006E697E" w:rsidRPr="006E697E" w:rsidRDefault="006E697E" w:rsidP="006E697E">
                    <w:pPr>
                      <w:spacing w:after="0"/>
                      <w:rPr>
                        <w:rFonts w:ascii="Calibri" w:eastAsia="Calibri" w:hAnsi="Calibri" w:cs="Calibri"/>
                        <w:noProof/>
                        <w:color w:val="000000"/>
                        <w:sz w:val="28"/>
                        <w:szCs w:val="28"/>
                      </w:rPr>
                    </w:pPr>
                    <w:r w:rsidRPr="006E697E">
                      <w:rPr>
                        <w:rFonts w:ascii="Calibri" w:eastAsia="Calibri" w:hAnsi="Calibri" w:cs="Calibri"/>
                        <w:noProof/>
                        <w:color w:val="00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B46D8" w14:textId="5A7EBA6F" w:rsidR="0019074F" w:rsidRDefault="006E697E">
    <w:pPr>
      <w:pStyle w:val="Footer"/>
    </w:pPr>
    <w:r>
      <w:rPr>
        <w:noProof/>
      </w:rPr>
      <mc:AlternateContent>
        <mc:Choice Requires="wps">
          <w:drawing>
            <wp:anchor distT="0" distB="0" distL="0" distR="0" simplePos="0" relativeHeight="251663360" behindDoc="0" locked="0" layoutInCell="1" allowOverlap="1" wp14:anchorId="4AC3095E" wp14:editId="7CDC7AF6">
              <wp:simplePos x="914400" y="6769100"/>
              <wp:positionH relativeFrom="page">
                <wp:align>center</wp:align>
              </wp:positionH>
              <wp:positionV relativeFrom="page">
                <wp:align>bottom</wp:align>
              </wp:positionV>
              <wp:extent cx="643255" cy="440055"/>
              <wp:effectExtent l="0" t="0" r="4445" b="0"/>
              <wp:wrapNone/>
              <wp:docPr id="163634321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00974573" w14:textId="464FED5F" w:rsidR="006E697E" w:rsidRPr="006E697E" w:rsidRDefault="006E697E" w:rsidP="006E697E">
                          <w:pPr>
                            <w:spacing w:after="0"/>
                            <w:rPr>
                              <w:rFonts w:ascii="Calibri" w:eastAsia="Calibri" w:hAnsi="Calibri" w:cs="Calibri"/>
                              <w:noProof/>
                              <w:color w:val="000000"/>
                              <w:sz w:val="28"/>
                              <w:szCs w:val="28"/>
                            </w:rPr>
                          </w:pPr>
                          <w:r w:rsidRPr="006E697E">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C3095E" id="_x0000_t202" coordsize="21600,21600" o:spt="202" path="m,l,21600r21600,l21600,xe">
              <v:stroke joinstyle="miter"/>
              <v:path gradientshapeok="t" o:connecttype="rect"/>
            </v:shapetype>
            <v:shape id="Text Box 6" o:spid="_x0000_s1029" type="#_x0000_t202" alt="OFFICIAL" style="position:absolute;margin-left:0;margin-top:0;width:50.65pt;height:34.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" filled="f" stroked="f">
              <v:textbox style="mso-fit-shape-to-text:t" inset="0,0,0,15pt">
                <w:txbxContent>
                  <w:p w14:paraId="00974573" w14:textId="464FED5F" w:rsidR="006E697E" w:rsidRPr="006E697E" w:rsidRDefault="006E697E" w:rsidP="006E697E">
                    <w:pPr>
                      <w:spacing w:after="0"/>
                      <w:rPr>
                        <w:rFonts w:ascii="Calibri" w:eastAsia="Calibri" w:hAnsi="Calibri" w:cs="Calibri"/>
                        <w:noProof/>
                        <w:color w:val="000000"/>
                        <w:sz w:val="28"/>
                        <w:szCs w:val="28"/>
                      </w:rPr>
                    </w:pPr>
                    <w:r w:rsidRPr="006E697E">
                      <w:rPr>
                        <w:rFonts w:ascii="Calibri" w:eastAsia="Calibri" w:hAnsi="Calibri" w:cs="Calibri"/>
                        <w:noProof/>
                        <w:color w:val="000000"/>
                        <w:sz w:val="28"/>
                        <w:szCs w:val="28"/>
                      </w:rPr>
                      <w:t>OFFICIAL</w:t>
                    </w:r>
                  </w:p>
                </w:txbxContent>
              </v:textbox>
              <w10:wrap anchorx="page" anchory="page"/>
            </v:shape>
          </w:pict>
        </mc:Fallback>
      </mc:AlternateContent>
    </w:r>
    <w:r w:rsidR="0019074F">
      <w:t xml:space="preserve">Updated </w:t>
    </w:r>
    <w:r>
      <w:t>January 2026</w:t>
    </w:r>
  </w:p>
  <w:p w14:paraId="1899AC9B" w14:textId="77777777" w:rsidR="00A927A1" w:rsidRDefault="00A927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A96FE" w14:textId="4C393F91" w:rsidR="006E697E" w:rsidRDefault="006E697E">
    <w:pPr>
      <w:pStyle w:val="Footer"/>
    </w:pPr>
    <w:r>
      <w:rPr>
        <w:noProof/>
      </w:rPr>
      <mc:AlternateContent>
        <mc:Choice Requires="wps">
          <w:drawing>
            <wp:anchor distT="0" distB="0" distL="0" distR="0" simplePos="0" relativeHeight="251661312" behindDoc="0" locked="0" layoutInCell="1" allowOverlap="1" wp14:anchorId="4B487258" wp14:editId="436C5EB5">
              <wp:simplePos x="635" y="635"/>
              <wp:positionH relativeFrom="page">
                <wp:align>center</wp:align>
              </wp:positionH>
              <wp:positionV relativeFrom="page">
                <wp:align>bottom</wp:align>
              </wp:positionV>
              <wp:extent cx="643255" cy="440055"/>
              <wp:effectExtent l="0" t="0" r="4445" b="0"/>
              <wp:wrapNone/>
              <wp:docPr id="31481325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3A311330" w14:textId="07B9F115" w:rsidR="006E697E" w:rsidRPr="006E697E" w:rsidRDefault="006E697E" w:rsidP="006E697E">
                          <w:pPr>
                            <w:spacing w:after="0"/>
                            <w:rPr>
                              <w:rFonts w:ascii="Calibri" w:eastAsia="Calibri" w:hAnsi="Calibri" w:cs="Calibri"/>
                              <w:noProof/>
                              <w:color w:val="000000"/>
                              <w:sz w:val="28"/>
                              <w:szCs w:val="28"/>
                            </w:rPr>
                          </w:pPr>
                          <w:r w:rsidRPr="006E697E">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487258" id="_x0000_t202" coordsize="21600,21600" o:spt="202" path="m,l,21600r21600,l21600,xe">
              <v:stroke joinstyle="miter"/>
              <v:path gradientshapeok="t" o:connecttype="rect"/>
            </v:shapetype>
            <v:shape id="Text Box 4" o:spid="_x0000_s1031" type="#_x0000_t202" alt="OFFICIAL" style="position:absolute;margin-left:0;margin-top:0;width:50.65pt;height:34.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" filled="f" stroked="f">
              <v:textbox style="mso-fit-shape-to-text:t" inset="0,0,0,15pt">
                <w:txbxContent>
                  <w:p w14:paraId="3A311330" w14:textId="07B9F115" w:rsidR="006E697E" w:rsidRPr="006E697E" w:rsidRDefault="006E697E" w:rsidP="006E697E">
                    <w:pPr>
                      <w:spacing w:after="0"/>
                      <w:rPr>
                        <w:rFonts w:ascii="Calibri" w:eastAsia="Calibri" w:hAnsi="Calibri" w:cs="Calibri"/>
                        <w:noProof/>
                        <w:color w:val="000000"/>
                        <w:sz w:val="28"/>
                        <w:szCs w:val="28"/>
                      </w:rPr>
                    </w:pPr>
                    <w:r w:rsidRPr="006E697E">
                      <w:rPr>
                        <w:rFonts w:ascii="Calibri" w:eastAsia="Calibri" w:hAnsi="Calibri" w:cs="Calibri"/>
                        <w:noProof/>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3F210" w14:textId="77777777" w:rsidR="00D1608A" w:rsidRDefault="00D1608A" w:rsidP="003C475F">
      <w:pPr>
        <w:spacing w:after="0" w:line="240" w:lineRule="auto"/>
      </w:pPr>
      <w:r>
        <w:separator/>
      </w:r>
    </w:p>
  </w:footnote>
  <w:footnote w:type="continuationSeparator" w:id="0">
    <w:p w14:paraId="3B2F4631" w14:textId="77777777" w:rsidR="00D1608A" w:rsidRDefault="00D1608A" w:rsidP="003C4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0802" w14:textId="0E45AE13" w:rsidR="006E697E" w:rsidRDefault="006E697E">
    <w:pPr>
      <w:pStyle w:val="Header"/>
    </w:pPr>
    <w:r>
      <w:rPr>
        <w:noProof/>
      </w:rPr>
      <mc:AlternateContent>
        <mc:Choice Requires="wps">
          <w:drawing>
            <wp:anchor distT="0" distB="0" distL="0" distR="0" simplePos="0" relativeHeight="251659264" behindDoc="0" locked="0" layoutInCell="1" allowOverlap="1" wp14:anchorId="2233C1A2" wp14:editId="4148AD94">
              <wp:simplePos x="635" y="635"/>
              <wp:positionH relativeFrom="page">
                <wp:align>center</wp:align>
              </wp:positionH>
              <wp:positionV relativeFrom="page">
                <wp:align>top</wp:align>
              </wp:positionV>
              <wp:extent cx="643255" cy="440055"/>
              <wp:effectExtent l="0" t="0" r="4445" b="17145"/>
              <wp:wrapNone/>
              <wp:docPr id="166128962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1203AD78" w14:textId="32229D33" w:rsidR="006E697E" w:rsidRPr="006E697E" w:rsidRDefault="006E697E" w:rsidP="006E697E">
                          <w:pPr>
                            <w:spacing w:after="0"/>
                            <w:rPr>
                              <w:rFonts w:ascii="Calibri" w:eastAsia="Calibri" w:hAnsi="Calibri" w:cs="Calibri"/>
                              <w:noProof/>
                              <w:color w:val="000000"/>
                              <w:sz w:val="28"/>
                              <w:szCs w:val="28"/>
                            </w:rPr>
                          </w:pPr>
                          <w:r w:rsidRPr="006E697E">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33C1A2" id="_x0000_t202" coordsize="21600,21600" o:spt="202" path="m,l,21600r21600,l21600,xe">
              <v:stroke joinstyle="miter"/>
              <v:path gradientshapeok="t" o:connecttype="rect"/>
            </v:shapetype>
            <v:shape id="Text Box 2" o:spid="_x0000_s1026" type="#_x0000_t202" alt="OFFICIAL" style="position:absolute;margin-left:0;margin-top:0;width:50.65pt;height:34.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" filled="f" stroked="f">
              <v:textbox style="mso-fit-shape-to-text:t" inset="0,15pt,0,0">
                <w:txbxContent>
                  <w:p w14:paraId="1203AD78" w14:textId="32229D33" w:rsidR="006E697E" w:rsidRPr="006E697E" w:rsidRDefault="006E697E" w:rsidP="006E697E">
                    <w:pPr>
                      <w:spacing w:after="0"/>
                      <w:rPr>
                        <w:rFonts w:ascii="Calibri" w:eastAsia="Calibri" w:hAnsi="Calibri" w:cs="Calibri"/>
                        <w:noProof/>
                        <w:color w:val="000000"/>
                        <w:sz w:val="28"/>
                        <w:szCs w:val="28"/>
                      </w:rPr>
                    </w:pPr>
                    <w:r w:rsidRPr="006E697E">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EC9C7" w14:textId="4CD74A0D" w:rsidR="006E697E" w:rsidRDefault="005242A4">
    <w:pPr>
      <w:pStyle w:val="Header"/>
    </w:pPr>
    <w:r w:rsidRPr="009B704D">
      <w:rPr>
        <w:noProof/>
        <w:sz w:val="32"/>
        <w:szCs w:val="32"/>
        <w:u w:val="single"/>
      </w:rPr>
      <w:drawing>
        <wp:anchor distT="0" distB="0" distL="114300" distR="114300" simplePos="0" relativeHeight="251665408" behindDoc="1" locked="0" layoutInCell="1" allowOverlap="1" wp14:anchorId="7A40ACFC" wp14:editId="6E5081F1">
          <wp:simplePos x="0" y="0"/>
          <wp:positionH relativeFrom="column">
            <wp:posOffset>6657975</wp:posOffset>
          </wp:positionH>
          <wp:positionV relativeFrom="paragraph">
            <wp:posOffset>-283210</wp:posOffset>
          </wp:positionV>
          <wp:extent cx="1061720" cy="485140"/>
          <wp:effectExtent l="0" t="0" r="5080" b="0"/>
          <wp:wrapSquare wrapText="bothSides"/>
          <wp:docPr id="1358372433" name="Picture 2" descr="Hull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ll City Council Logo"/>
                  <pic:cNvPicPr>
                    <a:picLocks noChangeAspect="1" noChangeArrowheads="1"/>
                  </pic:cNvPicPr>
                </pic:nvPicPr>
                <pic:blipFill>
                  <a:blip r:embed="rId1"/>
                  <a:srcRect/>
                  <a:stretch>
                    <a:fillRect/>
                  </a:stretch>
                </pic:blipFill>
                <pic:spPr bwMode="auto">
                  <a:xfrm>
                    <a:off x="0" y="0"/>
                    <a:ext cx="1061720" cy="4851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E697E">
      <w:rPr>
        <w:noProof/>
      </w:rPr>
      <mc:AlternateContent>
        <mc:Choice Requires="wps">
          <w:drawing>
            <wp:anchor distT="0" distB="0" distL="0" distR="0" simplePos="0" relativeHeight="251660288" behindDoc="0" locked="0" layoutInCell="1" allowOverlap="1" wp14:anchorId="1DCD72A1" wp14:editId="726B4582">
              <wp:simplePos x="914400" y="450850"/>
              <wp:positionH relativeFrom="page">
                <wp:align>center</wp:align>
              </wp:positionH>
              <wp:positionV relativeFrom="page">
                <wp:align>top</wp:align>
              </wp:positionV>
              <wp:extent cx="643255" cy="440055"/>
              <wp:effectExtent l="0" t="0" r="4445" b="17145"/>
              <wp:wrapNone/>
              <wp:docPr id="16997865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604D3B26" w14:textId="0DE2FF11" w:rsidR="006E697E" w:rsidRPr="006E697E" w:rsidRDefault="006E697E" w:rsidP="006E697E">
                          <w:pPr>
                            <w:spacing w:after="0"/>
                            <w:rPr>
                              <w:rFonts w:ascii="Calibri" w:eastAsia="Calibri" w:hAnsi="Calibri" w:cs="Calibri"/>
                              <w:noProof/>
                              <w:color w:val="000000"/>
                              <w:sz w:val="28"/>
                              <w:szCs w:val="28"/>
                            </w:rPr>
                          </w:pPr>
                          <w:r w:rsidRPr="006E697E">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CD72A1" id="_x0000_t202" coordsize="21600,21600" o:spt="202" path="m,l,21600r21600,l21600,xe">
              <v:stroke joinstyle="miter"/>
              <v:path gradientshapeok="t" o:connecttype="rect"/>
            </v:shapetype>
            <v:shape id="Text Box 3" o:spid="_x0000_s1027" type="#_x0000_t202" alt="OFFICIAL" style="position:absolute;margin-left:0;margin-top:0;width:50.65pt;height:34.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" filled="f" stroked="f">
              <v:textbox style="mso-fit-shape-to-text:t" inset="0,15pt,0,0">
                <w:txbxContent>
                  <w:p w14:paraId="604D3B26" w14:textId="0DE2FF11" w:rsidR="006E697E" w:rsidRPr="006E697E" w:rsidRDefault="006E697E" w:rsidP="006E697E">
                    <w:pPr>
                      <w:spacing w:after="0"/>
                      <w:rPr>
                        <w:rFonts w:ascii="Calibri" w:eastAsia="Calibri" w:hAnsi="Calibri" w:cs="Calibri"/>
                        <w:noProof/>
                        <w:color w:val="000000"/>
                        <w:sz w:val="28"/>
                        <w:szCs w:val="28"/>
                      </w:rPr>
                    </w:pPr>
                    <w:r w:rsidRPr="006E697E">
                      <w:rPr>
                        <w:rFonts w:ascii="Calibri" w:eastAsia="Calibri" w:hAnsi="Calibri" w:cs="Calibri"/>
                        <w:noProof/>
                        <w:color w:val="00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65549" w14:textId="7BDB34BC" w:rsidR="006E697E" w:rsidRDefault="006E697E">
    <w:pPr>
      <w:pStyle w:val="Header"/>
    </w:pPr>
    <w:r>
      <w:rPr>
        <w:noProof/>
      </w:rPr>
      <mc:AlternateContent>
        <mc:Choice Requires="wps">
          <w:drawing>
            <wp:anchor distT="0" distB="0" distL="0" distR="0" simplePos="0" relativeHeight="251658240" behindDoc="0" locked="0" layoutInCell="1" allowOverlap="1" wp14:anchorId="2383039D" wp14:editId="0589E89B">
              <wp:simplePos x="635" y="635"/>
              <wp:positionH relativeFrom="page">
                <wp:align>center</wp:align>
              </wp:positionH>
              <wp:positionV relativeFrom="page">
                <wp:align>top</wp:align>
              </wp:positionV>
              <wp:extent cx="643255" cy="440055"/>
              <wp:effectExtent l="0" t="0" r="4445" b="17145"/>
              <wp:wrapNone/>
              <wp:docPr id="164390153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3D211544" w14:textId="3939A3AD" w:rsidR="006E697E" w:rsidRPr="006E697E" w:rsidRDefault="006E697E" w:rsidP="006E697E">
                          <w:pPr>
                            <w:spacing w:after="0"/>
                            <w:rPr>
                              <w:rFonts w:ascii="Calibri" w:eastAsia="Calibri" w:hAnsi="Calibri" w:cs="Calibri"/>
                              <w:noProof/>
                              <w:color w:val="000000"/>
                              <w:sz w:val="28"/>
                              <w:szCs w:val="28"/>
                            </w:rPr>
                          </w:pPr>
                          <w:r w:rsidRPr="006E697E">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83039D" id="_x0000_t202" coordsize="21600,21600" o:spt="202" path="m,l,21600r21600,l21600,xe">
              <v:stroke joinstyle="miter"/>
              <v:path gradientshapeok="t" o:connecttype="rect"/>
            </v:shapetype>
            <v:shape id="Text Box 1" o:spid="_x0000_s1030" type="#_x0000_t202" alt="OFFICIAL" style="position:absolute;margin-left:0;margin-top:0;width:50.65pt;height:34.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" filled="f" stroked="f">
              <v:textbox style="mso-fit-shape-to-text:t" inset="0,15pt,0,0">
                <w:txbxContent>
                  <w:p w14:paraId="3D211544" w14:textId="3939A3AD" w:rsidR="006E697E" w:rsidRPr="006E697E" w:rsidRDefault="006E697E" w:rsidP="006E697E">
                    <w:pPr>
                      <w:spacing w:after="0"/>
                      <w:rPr>
                        <w:rFonts w:ascii="Calibri" w:eastAsia="Calibri" w:hAnsi="Calibri" w:cs="Calibri"/>
                        <w:noProof/>
                        <w:color w:val="000000"/>
                        <w:sz w:val="28"/>
                        <w:szCs w:val="28"/>
                      </w:rPr>
                    </w:pPr>
                    <w:r w:rsidRPr="006E697E">
                      <w:rPr>
                        <w:rFonts w:ascii="Calibri" w:eastAsia="Calibri" w:hAnsi="Calibri" w:cs="Calibri"/>
                        <w:noProof/>
                        <w:color w:val="00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0243A"/>
    <w:multiLevelType w:val="hybridMultilevel"/>
    <w:tmpl w:val="EA8A5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4D1E2F"/>
    <w:multiLevelType w:val="hybridMultilevel"/>
    <w:tmpl w:val="3CCA7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B10352B"/>
    <w:multiLevelType w:val="hybridMultilevel"/>
    <w:tmpl w:val="BD0C2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8318264">
    <w:abstractNumId w:val="0"/>
  </w:num>
  <w:num w:numId="2" w16cid:durableId="251621676">
    <w:abstractNumId w:val="2"/>
  </w:num>
  <w:num w:numId="3" w16cid:durableId="1648437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75F"/>
    <w:rsid w:val="00050549"/>
    <w:rsid w:val="000B5D9F"/>
    <w:rsid w:val="000C2681"/>
    <w:rsid w:val="0019074F"/>
    <w:rsid w:val="00247B8F"/>
    <w:rsid w:val="00254491"/>
    <w:rsid w:val="00265721"/>
    <w:rsid w:val="002A77AE"/>
    <w:rsid w:val="002D21B7"/>
    <w:rsid w:val="0031495E"/>
    <w:rsid w:val="00357E7F"/>
    <w:rsid w:val="003C475F"/>
    <w:rsid w:val="003C5432"/>
    <w:rsid w:val="00450127"/>
    <w:rsid w:val="005242A4"/>
    <w:rsid w:val="005C57AA"/>
    <w:rsid w:val="005E0D9B"/>
    <w:rsid w:val="006B3B0C"/>
    <w:rsid w:val="006E04D2"/>
    <w:rsid w:val="006E42A6"/>
    <w:rsid w:val="006E697E"/>
    <w:rsid w:val="00813066"/>
    <w:rsid w:val="00832EAF"/>
    <w:rsid w:val="008E07E0"/>
    <w:rsid w:val="009B704D"/>
    <w:rsid w:val="009B7C2A"/>
    <w:rsid w:val="009E1B82"/>
    <w:rsid w:val="00A01484"/>
    <w:rsid w:val="00A31A06"/>
    <w:rsid w:val="00A927A1"/>
    <w:rsid w:val="00A96BE5"/>
    <w:rsid w:val="00B317BF"/>
    <w:rsid w:val="00B41553"/>
    <w:rsid w:val="00B54F46"/>
    <w:rsid w:val="00C24569"/>
    <w:rsid w:val="00C3307A"/>
    <w:rsid w:val="00CA6BE8"/>
    <w:rsid w:val="00CD01A8"/>
    <w:rsid w:val="00D1608A"/>
    <w:rsid w:val="00D472BE"/>
    <w:rsid w:val="00E15037"/>
    <w:rsid w:val="00E62207"/>
    <w:rsid w:val="00E75D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58931"/>
  <w15:docId w15:val="{123F001A-E7C8-4282-BB7F-4A5688252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7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75F"/>
  </w:style>
  <w:style w:type="paragraph" w:styleId="Footer">
    <w:name w:val="footer"/>
    <w:basedOn w:val="Normal"/>
    <w:link w:val="FooterChar"/>
    <w:uiPriority w:val="99"/>
    <w:unhideWhenUsed/>
    <w:rsid w:val="003C47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75F"/>
  </w:style>
  <w:style w:type="table" w:styleId="TableGrid">
    <w:name w:val="Table Grid"/>
    <w:basedOn w:val="TableNormal"/>
    <w:uiPriority w:val="59"/>
    <w:rsid w:val="003C47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317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7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APDR template Jan 26</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APDR template Jan 26</dc:title>
  <dc:creator>Hull City Council</dc:creator>
  <cp:lastModifiedBy>Lyon Kurt</cp:lastModifiedBy>
  <cp:revision>8</cp:revision>
  <cp:lastPrinted>2022-06-08T12:38:00Z</cp:lastPrinted>
  <dcterms:created xsi:type="dcterms:W3CDTF">2026-01-05T14:25:00Z</dcterms:created>
  <dcterms:modified xsi:type="dcterms:W3CDTF">2026-03-16T16:39:00Z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61fbf25b,63054497,a21ab1f</vt:lpwstr>
  </property>
  <property fmtid="{D5CDD505-2E9C-101B-9397-08002B2CF9AE}" pid="3" name="ClassificationContentMarkingHeaderFontProps">
    <vt:lpwstr>#000000,14,Calibri</vt:lpwstr>
  </property>
  <property fmtid="{D5CDD505-2E9C-101B-9397-08002B2CF9AE}" pid="4" name="ClassificationContentMarkingHeaderText">
    <vt:lpwstr>OFFICIAL</vt:lpwstr>
  </property>
  <property fmtid="{D5CDD505-2E9C-101B-9397-08002B2CF9AE}" pid="5" name="ClassificationContentMarkingFooterShapeIds">
    <vt:lpwstr>12c3ab45,31c301b7,61889db2</vt:lpwstr>
  </property>
  <property fmtid="{D5CDD505-2E9C-101B-9397-08002B2CF9AE}" pid="6" name="ClassificationContentMarkingFooterFontProps">
    <vt:lpwstr>#000000,14,Calibri</vt:lpwstr>
  </property>
  <property fmtid="{D5CDD505-2E9C-101B-9397-08002B2CF9AE}" pid="7" name="ClassificationContentMarkingFooterText">
    <vt:lpwstr>OFFICIAL</vt:lpwstr>
  </property>
  <property fmtid="{D5CDD505-2E9C-101B-9397-08002B2CF9AE}" pid="8" name="MSIP_Label_bdad5af3-eb5c-4559-9375-26974fdd413e_Enabled">
    <vt:lpwstr>true</vt:lpwstr>
  </property>
  <property fmtid="{D5CDD505-2E9C-101B-9397-08002B2CF9AE}" pid="9" name="MSIP_Label_bdad5af3-eb5c-4559-9375-26974fdd413e_SetDate">
    <vt:lpwstr>2026-01-05T14:25:33Z</vt:lpwstr>
  </property>
  <property fmtid="{D5CDD505-2E9C-101B-9397-08002B2CF9AE}" pid="10" name="MSIP_Label_bdad5af3-eb5c-4559-9375-26974fdd413e_Method">
    <vt:lpwstr>Standard</vt:lpwstr>
  </property>
  <property fmtid="{D5CDD505-2E9C-101B-9397-08002B2CF9AE}" pid="11" name="MSIP_Label_bdad5af3-eb5c-4559-9375-26974fdd413e_Name">
    <vt:lpwstr>General</vt:lpwstr>
  </property>
  <property fmtid="{D5CDD505-2E9C-101B-9397-08002B2CF9AE}" pid="12" name="MSIP_Label_bdad5af3-eb5c-4559-9375-26974fdd413e_SiteId">
    <vt:lpwstr>998b793d-d177-4b88-8be1-6fe1f323a70b</vt:lpwstr>
  </property>
  <property fmtid="{D5CDD505-2E9C-101B-9397-08002B2CF9AE}" pid="13" name="MSIP_Label_bdad5af3-eb5c-4559-9375-26974fdd413e_ActionId">
    <vt:lpwstr>ce93877d-3bef-479f-a432-20415bcab450</vt:lpwstr>
  </property>
  <property fmtid="{D5CDD505-2E9C-101B-9397-08002B2CF9AE}" pid="14" name="MSIP_Label_bdad5af3-eb5c-4559-9375-26974fdd413e_ContentBits">
    <vt:lpwstr>3</vt:lpwstr>
  </property>
  <property fmtid="{D5CDD505-2E9C-101B-9397-08002B2CF9AE}" pid="15" name="MSIP_Label_bdad5af3-eb5c-4559-9375-26974fdd413e_Tag">
    <vt:lpwstr>10, 3, 0, 1</vt:lpwstr>
  </property>
  <property fmtid="{D5CDD505-2E9C-101B-9397-08002B2CF9AE}" pid="16" name="GrammarlyDocumentId">
    <vt:lpwstr>f86c232c-52fc-4e21-a532-0edf166b8a61</vt:lpwstr>
  </property>
</Properties>
</file>